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ADCD2">
      <w:pPr>
        <w:rPr>
          <w:rFonts w:hint="eastAsia"/>
          <w:sz w:val="28"/>
          <w:szCs w:val="28"/>
          <w:lang w:eastAsia="zh"/>
        </w:rPr>
      </w:pPr>
      <w:bookmarkStart w:id="0" w:name="_GoBack"/>
      <w:bookmarkEnd w:id="0"/>
      <w:r>
        <w:rPr>
          <w:rFonts w:hint="eastAsia"/>
          <w:sz w:val="28"/>
          <w:szCs w:val="28"/>
          <w:lang w:eastAsia="zh"/>
        </w:rPr>
        <w:t>主题：2026硬科技投资和发展论坛</w:t>
      </w:r>
    </w:p>
    <w:p w14:paraId="06C9B329">
      <w:pPr>
        <w:rPr>
          <w:rFonts w:hint="eastAsia"/>
          <w:sz w:val="28"/>
          <w:szCs w:val="28"/>
          <w:lang w:eastAsia="zh"/>
        </w:rPr>
      </w:pPr>
      <w:r>
        <w:rPr>
          <w:rFonts w:hint="eastAsia"/>
          <w:sz w:val="28"/>
          <w:szCs w:val="28"/>
          <w:lang w:eastAsia="zh"/>
        </w:rPr>
        <w:t>时间：2026年3月28日上午9：00-12:10</w:t>
      </w:r>
    </w:p>
    <w:p w14:paraId="362DDBB8">
      <w:pPr>
        <w:rPr>
          <w:rFonts w:hint="eastAsia"/>
          <w:sz w:val="28"/>
          <w:szCs w:val="28"/>
          <w:lang w:eastAsia="zh"/>
        </w:rPr>
      </w:pPr>
      <w:r>
        <w:rPr>
          <w:rFonts w:hint="eastAsia"/>
          <w:sz w:val="28"/>
          <w:szCs w:val="28"/>
          <w:lang w:eastAsia="zh"/>
        </w:rPr>
        <w:t>地点：中关村国际创新中心103会议室</w:t>
      </w:r>
    </w:p>
    <w:p w14:paraId="1A2987D4">
      <w:pPr>
        <w:rPr>
          <w:rFonts w:hint="eastAsia"/>
          <w:sz w:val="28"/>
          <w:szCs w:val="28"/>
          <w:lang w:eastAsia="zh"/>
        </w:rPr>
      </w:pPr>
      <w:r>
        <w:rPr>
          <w:rFonts w:hint="eastAsia"/>
          <w:sz w:val="28"/>
          <w:szCs w:val="28"/>
          <w:lang w:eastAsia="zh"/>
        </w:rPr>
        <w:t xml:space="preserve">    </w:t>
      </w:r>
    </w:p>
    <w:p w14:paraId="027C6949">
      <w:pPr>
        <w:rPr>
          <w:rFonts w:hint="eastAsia"/>
          <w:color w:val="C00000"/>
          <w:sz w:val="28"/>
          <w:szCs w:val="28"/>
          <w:lang w:eastAsia="zh"/>
        </w:rPr>
      </w:pPr>
      <w:r>
        <w:rPr>
          <w:rFonts w:hint="eastAsia"/>
          <w:color w:val="C00000"/>
          <w:sz w:val="28"/>
          <w:szCs w:val="28"/>
          <w:lang w:eastAsia="zh"/>
        </w:rPr>
        <w:t>本场</w:t>
      </w:r>
      <w:r>
        <w:rPr>
          <w:rFonts w:hint="eastAsia"/>
          <w:color w:val="C00000"/>
          <w:sz w:val="28"/>
          <w:szCs w:val="28"/>
          <w:lang w:val="en-US" w:eastAsia="zh-CN"/>
        </w:rPr>
        <w:t>外方嘉宾和圆桌</w:t>
      </w:r>
      <w:r>
        <w:rPr>
          <w:rFonts w:hint="eastAsia"/>
          <w:color w:val="C00000"/>
          <w:sz w:val="28"/>
          <w:szCs w:val="28"/>
          <w:lang w:eastAsia="zh"/>
        </w:rPr>
        <w:t>英文发言均来自AI实时翻译，可能影响速记质量。</w:t>
      </w:r>
    </w:p>
    <w:p w14:paraId="474B36D4">
      <w:pPr>
        <w:rPr>
          <w:rFonts w:hint="eastAsia"/>
          <w:color w:val="C00000"/>
          <w:sz w:val="28"/>
          <w:szCs w:val="28"/>
          <w:lang w:eastAsia="zh"/>
        </w:rPr>
      </w:pPr>
    </w:p>
    <w:p w14:paraId="222AA008">
      <w:pPr>
        <w:rPr>
          <w:rFonts w:hint="eastAsia"/>
          <w:sz w:val="28"/>
          <w:szCs w:val="28"/>
          <w:lang w:eastAsia="zh"/>
        </w:rPr>
      </w:pPr>
      <w:r>
        <w:rPr>
          <w:rFonts w:hint="eastAsia"/>
          <w:sz w:val="28"/>
          <w:szCs w:val="28"/>
          <w:lang w:eastAsia="zh"/>
        </w:rPr>
        <w:t xml:space="preserve">    主持人（马丁）：尊敬的各位领导，各位来宾，女士们、先生们，各位科学家、投资人、企业家朋友们：</w:t>
      </w:r>
    </w:p>
    <w:p w14:paraId="113F3998">
      <w:pPr>
        <w:rPr>
          <w:rFonts w:hint="eastAsia"/>
          <w:sz w:val="28"/>
          <w:szCs w:val="28"/>
          <w:lang w:eastAsia="zh"/>
        </w:rPr>
      </w:pPr>
      <w:r>
        <w:rPr>
          <w:rFonts w:hint="eastAsia"/>
          <w:sz w:val="28"/>
          <w:szCs w:val="28"/>
          <w:lang w:eastAsia="zh"/>
        </w:rPr>
        <w:t xml:space="preserve">    大家上午好！我是今天的主持人马丁。</w:t>
      </w:r>
    </w:p>
    <w:p w14:paraId="19FA3619">
      <w:pPr>
        <w:rPr>
          <w:rFonts w:hint="eastAsia"/>
          <w:sz w:val="28"/>
          <w:szCs w:val="28"/>
          <w:lang w:eastAsia="zh"/>
        </w:rPr>
      </w:pPr>
      <w:r>
        <w:rPr>
          <w:rFonts w:hint="eastAsia"/>
          <w:sz w:val="28"/>
          <w:szCs w:val="28"/>
          <w:lang w:eastAsia="zh"/>
        </w:rPr>
        <w:t xml:space="preserve">    春潮涌动启新程，科创聚力向未来。今天，我们相聚在中关村国际创新中心，共同迎来2026中关村论坛年会—硬科技投资和发展论坛的隆重召开。在此，我谨代表论坛主办方，向远道而来的各位嘉宾、各界同仁表示最热烈的欢迎和最诚挚的感谢！</w:t>
      </w:r>
    </w:p>
    <w:p w14:paraId="3D0155F6">
      <w:pPr>
        <w:rPr>
          <w:rFonts w:hint="eastAsia"/>
          <w:sz w:val="28"/>
          <w:szCs w:val="28"/>
          <w:lang w:eastAsia="zh"/>
        </w:rPr>
      </w:pPr>
      <w:r>
        <w:rPr>
          <w:rFonts w:hint="eastAsia"/>
          <w:sz w:val="28"/>
          <w:szCs w:val="28"/>
          <w:lang w:eastAsia="zh"/>
        </w:rPr>
        <w:t>　　本次论坛以“新质资本：硬科技投资和发展的势与道”为核心主题，聚焦高能级原始创新，汇聚全球科创力量与耐心资本，共同探讨硬科技发展的时代趋势、投资逻辑与生态构建，以资本之“势”赋能科技之“道”，让新质资本成为硬科技成果转化的加速器、产业升级的助推器。</w:t>
      </w:r>
    </w:p>
    <w:p w14:paraId="2C3CC16A">
      <w:pPr>
        <w:rPr>
          <w:rFonts w:hint="eastAsia"/>
          <w:sz w:val="28"/>
          <w:szCs w:val="28"/>
          <w:lang w:eastAsia="zh"/>
        </w:rPr>
      </w:pPr>
      <w:r>
        <w:rPr>
          <w:rFonts w:hint="eastAsia"/>
          <w:sz w:val="28"/>
          <w:szCs w:val="28"/>
          <w:lang w:eastAsia="zh"/>
        </w:rPr>
        <w:t>　　今天，现场汇聚了来自政府、科研院所、金融机构、龙头企业的各界精英。接下来，请允许我为大家介绍出席本次论坛的部分重要嘉宾，他们是：</w:t>
      </w:r>
    </w:p>
    <w:p w14:paraId="6EC085DA">
      <w:pPr>
        <w:rPr>
          <w:rFonts w:hint="eastAsia"/>
          <w:sz w:val="28"/>
          <w:szCs w:val="28"/>
          <w:lang w:eastAsia="zh"/>
        </w:rPr>
      </w:pPr>
      <w:r>
        <w:rPr>
          <w:rFonts w:hint="eastAsia"/>
          <w:sz w:val="28"/>
          <w:szCs w:val="28"/>
          <w:lang w:eastAsia="zh"/>
        </w:rPr>
        <w:t>　　哈尔滨工业大学校长 韩杰才</w:t>
      </w:r>
    </w:p>
    <w:p w14:paraId="618FF53C">
      <w:pPr>
        <w:rPr>
          <w:rFonts w:hint="eastAsia"/>
          <w:sz w:val="28"/>
          <w:szCs w:val="28"/>
          <w:lang w:eastAsia="zh"/>
        </w:rPr>
      </w:pPr>
      <w:r>
        <w:rPr>
          <w:rFonts w:hint="eastAsia"/>
          <w:sz w:val="28"/>
          <w:szCs w:val="28"/>
          <w:lang w:eastAsia="zh"/>
        </w:rPr>
        <w:t>　　江西省原常务副省长、原科技部火炬高科技产业开发中心主任 梁桂</w:t>
      </w:r>
    </w:p>
    <w:p w14:paraId="189C81C6">
      <w:pPr>
        <w:rPr>
          <w:rFonts w:hint="eastAsia"/>
          <w:sz w:val="28"/>
          <w:szCs w:val="28"/>
          <w:lang w:eastAsia="zh"/>
        </w:rPr>
      </w:pPr>
      <w:r>
        <w:rPr>
          <w:rFonts w:hint="eastAsia"/>
          <w:sz w:val="28"/>
          <w:szCs w:val="28"/>
          <w:lang w:eastAsia="zh"/>
        </w:rPr>
        <w:t>　　中国工商银行副行长 张伟武</w:t>
      </w:r>
    </w:p>
    <w:p w14:paraId="5D189F07">
      <w:pPr>
        <w:rPr>
          <w:rFonts w:hint="eastAsia"/>
          <w:sz w:val="28"/>
          <w:szCs w:val="28"/>
          <w:lang w:eastAsia="zh"/>
        </w:rPr>
      </w:pPr>
      <w:r>
        <w:rPr>
          <w:rFonts w:hint="eastAsia"/>
          <w:sz w:val="28"/>
          <w:szCs w:val="28"/>
          <w:lang w:eastAsia="zh"/>
        </w:rPr>
        <w:t>　　北京市政府副秘书长 丁章春</w:t>
      </w:r>
    </w:p>
    <w:p w14:paraId="48CC8904">
      <w:pPr>
        <w:rPr>
          <w:rFonts w:hint="eastAsia"/>
          <w:sz w:val="28"/>
          <w:szCs w:val="28"/>
          <w:lang w:eastAsia="zh"/>
        </w:rPr>
      </w:pPr>
      <w:r>
        <w:rPr>
          <w:rFonts w:hint="eastAsia"/>
          <w:sz w:val="28"/>
          <w:szCs w:val="28"/>
          <w:lang w:eastAsia="zh"/>
        </w:rPr>
        <w:t>　　中国工程院院士、哈尔滨工业大学教授、特种环境复合材料技术实验室主任 赫晓东</w:t>
      </w:r>
    </w:p>
    <w:p w14:paraId="17D3E989">
      <w:pPr>
        <w:rPr>
          <w:rFonts w:hint="eastAsia"/>
          <w:sz w:val="28"/>
          <w:szCs w:val="28"/>
          <w:lang w:eastAsia="zh"/>
        </w:rPr>
      </w:pPr>
      <w:r>
        <w:rPr>
          <w:rFonts w:hint="eastAsia"/>
          <w:sz w:val="28"/>
          <w:szCs w:val="28"/>
          <w:lang w:eastAsia="zh"/>
        </w:rPr>
        <w:t>　　中国科学院院士、北京理工大学物理学院院长 姚裕贵</w:t>
      </w:r>
    </w:p>
    <w:p w14:paraId="668D4E04">
      <w:pPr>
        <w:rPr>
          <w:rFonts w:hint="eastAsia"/>
          <w:sz w:val="28"/>
          <w:szCs w:val="28"/>
          <w:lang w:eastAsia="zh"/>
        </w:rPr>
      </w:pPr>
      <w:r>
        <w:rPr>
          <w:rFonts w:hint="eastAsia"/>
          <w:sz w:val="28"/>
          <w:szCs w:val="28"/>
          <w:lang w:eastAsia="zh"/>
        </w:rPr>
        <w:t>　　中关村发展集团董事长 李妍</w:t>
      </w:r>
    </w:p>
    <w:p w14:paraId="695FF04F">
      <w:pPr>
        <w:rPr>
          <w:rFonts w:hint="eastAsia"/>
          <w:sz w:val="28"/>
          <w:szCs w:val="28"/>
          <w:lang w:eastAsia="zh"/>
        </w:rPr>
      </w:pPr>
      <w:r>
        <w:rPr>
          <w:rFonts w:hint="eastAsia"/>
          <w:sz w:val="28"/>
          <w:szCs w:val="28"/>
          <w:lang w:eastAsia="zh"/>
        </w:rPr>
        <w:t>　　工银投资总经理 王刚</w:t>
      </w:r>
    </w:p>
    <w:p w14:paraId="0827750E">
      <w:pPr>
        <w:rPr>
          <w:rFonts w:hint="eastAsia"/>
          <w:sz w:val="28"/>
          <w:szCs w:val="28"/>
          <w:lang w:eastAsia="zh"/>
        </w:rPr>
      </w:pPr>
      <w:r>
        <w:rPr>
          <w:rFonts w:hint="eastAsia"/>
          <w:sz w:val="28"/>
          <w:szCs w:val="28"/>
          <w:lang w:eastAsia="zh"/>
        </w:rPr>
        <w:t>　　中科创星创始合伙人 米磊</w:t>
      </w:r>
    </w:p>
    <w:p w14:paraId="2F5BA7D7">
      <w:pPr>
        <w:rPr>
          <w:rFonts w:hint="eastAsia"/>
          <w:sz w:val="28"/>
          <w:szCs w:val="28"/>
          <w:lang w:eastAsia="zh"/>
        </w:rPr>
      </w:pPr>
      <w:r>
        <w:rPr>
          <w:rFonts w:hint="eastAsia"/>
          <w:sz w:val="28"/>
          <w:szCs w:val="28"/>
          <w:lang w:eastAsia="zh"/>
        </w:rPr>
        <w:t>　　仝人智能董事长 吴易明</w:t>
      </w:r>
    </w:p>
    <w:p w14:paraId="2DDBB4C1">
      <w:pPr>
        <w:rPr>
          <w:rFonts w:hint="eastAsia"/>
          <w:sz w:val="28"/>
          <w:szCs w:val="28"/>
          <w:lang w:eastAsia="zh"/>
        </w:rPr>
      </w:pPr>
      <w:r>
        <w:rPr>
          <w:rFonts w:hint="eastAsia"/>
          <w:sz w:val="28"/>
          <w:szCs w:val="28"/>
          <w:lang w:eastAsia="zh"/>
        </w:rPr>
        <w:t>　　法国科学院院士、德国科学院院士，阿尔萨斯地区科学院院长 埃里克·韦斯托夫</w:t>
      </w:r>
    </w:p>
    <w:p w14:paraId="5F12ACB2">
      <w:pPr>
        <w:rPr>
          <w:rFonts w:hint="eastAsia"/>
          <w:sz w:val="28"/>
          <w:szCs w:val="28"/>
          <w:lang w:eastAsia="zh"/>
        </w:rPr>
      </w:pPr>
      <w:r>
        <w:rPr>
          <w:rFonts w:hint="eastAsia"/>
          <w:sz w:val="28"/>
          <w:szCs w:val="28"/>
          <w:lang w:eastAsia="zh"/>
        </w:rPr>
        <w:t>　　巴西经济与社会发展委员会委员兼技术创新与数字转型委员会主席鲁道夫·富歇尔</w:t>
      </w:r>
    </w:p>
    <w:p w14:paraId="0AB71F2C">
      <w:pPr>
        <w:rPr>
          <w:rFonts w:hint="eastAsia"/>
          <w:sz w:val="28"/>
          <w:szCs w:val="28"/>
          <w:lang w:eastAsia="zh"/>
        </w:rPr>
      </w:pPr>
      <w:r>
        <w:rPr>
          <w:rFonts w:hint="eastAsia"/>
          <w:sz w:val="28"/>
          <w:szCs w:val="28"/>
          <w:lang w:eastAsia="zh"/>
        </w:rPr>
        <w:t>　　以及来自全球各地的科研专家、投资大咖、企业家朋友们。</w:t>
      </w:r>
    </w:p>
    <w:p w14:paraId="2053791E">
      <w:pPr>
        <w:rPr>
          <w:rFonts w:hint="eastAsia"/>
          <w:sz w:val="28"/>
          <w:szCs w:val="28"/>
          <w:lang w:eastAsia="zh"/>
        </w:rPr>
      </w:pPr>
      <w:r>
        <w:rPr>
          <w:rFonts w:hint="eastAsia"/>
          <w:sz w:val="28"/>
          <w:szCs w:val="28"/>
          <w:lang w:eastAsia="zh"/>
        </w:rPr>
        <w:t>　　由于时间关系，其他嘉宾不再一一介绍。让我们再次以热烈的掌声，欢迎各位的到来！</w:t>
      </w:r>
    </w:p>
    <w:p w14:paraId="754C1E1D">
      <w:pPr>
        <w:rPr>
          <w:rFonts w:hint="eastAsia"/>
          <w:sz w:val="28"/>
          <w:szCs w:val="28"/>
          <w:lang w:eastAsia="zh"/>
        </w:rPr>
      </w:pPr>
      <w:r>
        <w:rPr>
          <w:rFonts w:hint="eastAsia"/>
          <w:sz w:val="28"/>
          <w:szCs w:val="28"/>
          <w:lang w:eastAsia="zh"/>
        </w:rPr>
        <w:t>　　接下来，我们正式进入本次论坛的致辞环节。</w:t>
      </w:r>
    </w:p>
    <w:p w14:paraId="308C541B">
      <w:pPr>
        <w:rPr>
          <w:rFonts w:hint="eastAsia"/>
          <w:sz w:val="28"/>
          <w:szCs w:val="28"/>
          <w:lang w:eastAsia="zh"/>
        </w:rPr>
      </w:pPr>
      <w:r>
        <w:rPr>
          <w:rFonts w:hint="eastAsia"/>
          <w:sz w:val="28"/>
          <w:szCs w:val="28"/>
          <w:lang w:eastAsia="zh"/>
        </w:rPr>
        <w:t xml:space="preserve">    首先，有请中关村发展集团董事长李妍女士为本次论坛致欢迎辞，掌声欢迎李董事长！</w:t>
      </w:r>
    </w:p>
    <w:p w14:paraId="56BB1BC2">
      <w:pPr>
        <w:rPr>
          <w:rFonts w:hint="eastAsia"/>
          <w:sz w:val="28"/>
          <w:szCs w:val="28"/>
          <w:lang w:eastAsia="zh"/>
        </w:rPr>
      </w:pPr>
      <w:r>
        <w:rPr>
          <w:rFonts w:hint="eastAsia"/>
          <w:sz w:val="28"/>
          <w:szCs w:val="28"/>
          <w:lang w:eastAsia="zh"/>
        </w:rPr>
        <w:t>　　　　　</w:t>
      </w:r>
    </w:p>
    <w:p w14:paraId="3DA951B2">
      <w:pPr>
        <w:rPr>
          <w:rFonts w:hint="eastAsia"/>
          <w:sz w:val="28"/>
          <w:szCs w:val="28"/>
          <w:lang w:eastAsia="zh"/>
        </w:rPr>
      </w:pPr>
      <w:r>
        <w:rPr>
          <w:rFonts w:hint="eastAsia"/>
          <w:sz w:val="28"/>
          <w:szCs w:val="28"/>
          <w:lang w:eastAsia="zh"/>
        </w:rPr>
        <w:t xml:space="preserve">    李妍：尊敬的各位领导，各位来宾：</w:t>
      </w:r>
    </w:p>
    <w:p w14:paraId="2F4A3F9C">
      <w:pPr>
        <w:rPr>
          <w:rFonts w:hint="eastAsia"/>
          <w:sz w:val="28"/>
          <w:szCs w:val="28"/>
          <w:lang w:eastAsia="zh"/>
        </w:rPr>
      </w:pPr>
      <w:r>
        <w:rPr>
          <w:rFonts w:hint="eastAsia"/>
          <w:sz w:val="28"/>
          <w:szCs w:val="28"/>
          <w:lang w:eastAsia="zh"/>
        </w:rPr>
        <w:t xml:space="preserve">    大家上午好！</w:t>
      </w:r>
    </w:p>
    <w:p w14:paraId="5523B9C1">
      <w:pPr>
        <w:rPr>
          <w:rFonts w:hint="eastAsia"/>
          <w:sz w:val="28"/>
          <w:szCs w:val="28"/>
          <w:lang w:eastAsia="zh"/>
        </w:rPr>
      </w:pPr>
      <w:r>
        <w:rPr>
          <w:rFonts w:hint="eastAsia"/>
          <w:sz w:val="28"/>
          <w:szCs w:val="28"/>
          <w:lang w:eastAsia="zh"/>
        </w:rPr>
        <w:t xml:space="preserve">    作为中关村论坛的三家承办单位之一，今天硬科技论坛的主办方之一，我代表中关村发展集团，向莅临的各位领导、嘉宾和朋友表示热烈的欢迎！</w:t>
      </w:r>
    </w:p>
    <w:p w14:paraId="729B43EA">
      <w:pPr>
        <w:rPr>
          <w:rFonts w:hint="eastAsia"/>
          <w:sz w:val="28"/>
          <w:szCs w:val="28"/>
          <w:lang w:eastAsia="zh"/>
        </w:rPr>
      </w:pPr>
      <w:r>
        <w:rPr>
          <w:rFonts w:hint="eastAsia"/>
          <w:sz w:val="28"/>
          <w:szCs w:val="28"/>
          <w:lang w:eastAsia="zh"/>
        </w:rPr>
        <w:t xml:space="preserve">    本次硬科技论坛我们以硬科技投资的发展“势”与“道”为主题，聚焦硬科技成果转化与产业化这一时代命题，汇聚了科学家、院士、投资人、产业领军者共同来探讨耐心资本如何更好地服务新质生产力。我们大论坛的主题是“科技创新与产业创新深度融合”，本次论坛是结合这个大的主题推动硬科技一次重要的探讨和实践。</w:t>
      </w:r>
    </w:p>
    <w:p w14:paraId="2C2259E5">
      <w:pPr>
        <w:rPr>
          <w:rFonts w:hint="eastAsia"/>
          <w:sz w:val="28"/>
          <w:szCs w:val="28"/>
          <w:lang w:eastAsia="zh"/>
        </w:rPr>
      </w:pPr>
      <w:r>
        <w:rPr>
          <w:rFonts w:hint="eastAsia"/>
          <w:sz w:val="28"/>
          <w:szCs w:val="28"/>
          <w:lang w:eastAsia="zh"/>
        </w:rPr>
        <w:t xml:space="preserve">    从世界范围来看，硬科技的发展正在加速演进，成为新一轮科技革命和产业革命的强大催化力量。硬科技的发展在实践中也面临着不少难点和裉节问题，我们需要汇聚各方资源给予体系化的设计和支持。</w:t>
      </w:r>
    </w:p>
    <w:p w14:paraId="41176A7D">
      <w:pPr>
        <w:ind w:firstLine="560"/>
        <w:rPr>
          <w:rFonts w:hint="eastAsia"/>
          <w:sz w:val="28"/>
          <w:szCs w:val="28"/>
          <w:lang w:eastAsia="zh"/>
        </w:rPr>
      </w:pPr>
      <w:r>
        <w:rPr>
          <w:rFonts w:hint="eastAsia"/>
          <w:sz w:val="28"/>
          <w:szCs w:val="28"/>
          <w:lang w:eastAsia="zh"/>
        </w:rPr>
        <w:t>在这里我简要地介绍一下中关村发展集团。实际上今天来的各位嘉宾对我们非常熟悉，我们是北京市市级科技创新服务平台，在40多家北京市属的国企里，我们是唯一一家以科技服务业为主业的市属国企。我们今年成立16周年，成立以来，我们始终扎根中关村这片创新沃土，以“让创新生长”为使命，锚定打造国际一流创新生态集成服务商这一愿景。我们给自己定位，我们的核心服务就是发现、培育和服务高价值企业，这是我们的价值观，也是我们的核心能力，为原始创新和产业发展提供全栈式的服务。这个全栈式的服务，其中我们认为最主要的手段还是股权投资，当然除了股权投资我们还有科技金融、知识产权、共性技术服务平台、智库服务、科技咨询等等。</w:t>
      </w:r>
    </w:p>
    <w:p w14:paraId="73D91920">
      <w:pPr>
        <w:ind w:firstLine="560"/>
        <w:rPr>
          <w:rFonts w:hint="eastAsia"/>
          <w:sz w:val="28"/>
          <w:szCs w:val="28"/>
          <w:lang w:eastAsia="zh"/>
        </w:rPr>
      </w:pPr>
      <w:r>
        <w:rPr>
          <w:rFonts w:hint="eastAsia"/>
          <w:sz w:val="28"/>
          <w:szCs w:val="28"/>
          <w:lang w:eastAsia="zh"/>
        </w:rPr>
        <w:t>我们深耕人工智能、医药健康、集成电路、新能源、新材料等新兴产业和未来产业赛道，累计服务科技企业超过18万家次。刚才提到的这些产业赛道也是我们这几年，特别是今年中关村论坛大家讨论最多、热议最多，讨论它的前瞻趋势最多的几个产业，也是我们中关村发展集团深度服务的5+X，5就是刚才说的几个赛道，X还有未来产业，包括脑机接口等等。</w:t>
      </w:r>
    </w:p>
    <w:p w14:paraId="6C0D939B">
      <w:pPr>
        <w:rPr>
          <w:rFonts w:hint="eastAsia"/>
          <w:sz w:val="28"/>
          <w:szCs w:val="28"/>
          <w:lang w:eastAsia="zh"/>
        </w:rPr>
      </w:pPr>
      <w:r>
        <w:rPr>
          <w:rFonts w:hint="eastAsia"/>
          <w:sz w:val="28"/>
          <w:szCs w:val="28"/>
          <w:lang w:eastAsia="zh"/>
        </w:rPr>
        <w:t xml:space="preserve">    在服务硬科技的过程中我们也深刻地体会到，从科学发现到产业价值，硬科技投资是一个关键的桥梁。我们累计参设基金</w:t>
      </w:r>
      <w:r>
        <w:rPr>
          <w:rFonts w:hint="eastAsia"/>
          <w:sz w:val="28"/>
          <w:szCs w:val="28"/>
          <w:lang w:eastAsia="zh-CN"/>
        </w:rPr>
        <w:t>2000</w:t>
      </w:r>
      <w:r>
        <w:rPr>
          <w:rFonts w:hint="eastAsia"/>
          <w:sz w:val="28"/>
          <w:szCs w:val="28"/>
          <w:lang w:eastAsia="zh"/>
        </w:rPr>
        <w:t>余亿元，管理了中国第一只政府引导基金。我们今天特别荣幸请到了多位知名的投资人来参加论坛，共同探讨硬科技投资。我们设立了国内第一只集成电路产业基金，基金系投资的项目目前我们一共梳理了一下有4400个，像中芯北方、百济神州、海博思创、智谱华章、昂瑞微等数百家企业都成功上市。目前除了母基金以外，我们直接管理的基金是582亿元，投资服务了580余个项目。应该说许多企业跑出了中国速度和世界高度。比如银河通用已经是国内具身智能人形机器人领域的领军者。齐碳科技是和牛津大学并跑的全球唯二已量产的纳米孔基因测序企业。还有芯智达，就是我们中间展台展出的，它的“北脑一号”智能脑机系统现在已经实现了世界领先水平。</w:t>
      </w:r>
    </w:p>
    <w:p w14:paraId="249B427B">
      <w:pPr>
        <w:rPr>
          <w:rFonts w:hint="eastAsia"/>
          <w:sz w:val="28"/>
          <w:szCs w:val="28"/>
          <w:lang w:eastAsia="zh"/>
        </w:rPr>
      </w:pPr>
      <w:r>
        <w:rPr>
          <w:rFonts w:hint="eastAsia"/>
          <w:sz w:val="28"/>
          <w:szCs w:val="28"/>
          <w:lang w:eastAsia="zh"/>
        </w:rPr>
        <w:t xml:space="preserve">    中关村科技园是我们来运营的，从最早的2</w:t>
      </w:r>
      <w:r>
        <w:rPr>
          <w:rFonts w:hint="eastAsia"/>
          <w:sz w:val="28"/>
          <w:szCs w:val="28"/>
          <w:lang w:eastAsia="zh-CN"/>
        </w:rPr>
        <w:t>万平方米</w:t>
      </w:r>
      <w:r>
        <w:rPr>
          <w:rFonts w:hint="eastAsia"/>
          <w:sz w:val="28"/>
          <w:szCs w:val="28"/>
          <w:lang w:eastAsia="zh"/>
        </w:rPr>
        <w:t>，大概用了两年半的时间，到目前已经是20</w:t>
      </w:r>
      <w:r>
        <w:rPr>
          <w:rFonts w:hint="eastAsia"/>
          <w:sz w:val="28"/>
          <w:szCs w:val="28"/>
          <w:lang w:eastAsia="zh-CN"/>
        </w:rPr>
        <w:t>万平方米</w:t>
      </w:r>
      <w:r>
        <w:rPr>
          <w:rFonts w:hint="eastAsia"/>
          <w:sz w:val="28"/>
          <w:szCs w:val="28"/>
          <w:lang w:eastAsia="zh"/>
        </w:rPr>
        <w:t>，这里面汇聚了很多人工智能等高精尖企业。所以我们的服务是全方位的，我们说是集成服务。</w:t>
      </w:r>
    </w:p>
    <w:p w14:paraId="7FB85371">
      <w:pPr>
        <w:rPr>
          <w:rFonts w:hint="eastAsia"/>
          <w:sz w:val="28"/>
          <w:szCs w:val="28"/>
          <w:lang w:eastAsia="zh"/>
        </w:rPr>
      </w:pPr>
      <w:r>
        <w:rPr>
          <w:rFonts w:hint="eastAsia"/>
          <w:sz w:val="28"/>
          <w:szCs w:val="28"/>
          <w:lang w:eastAsia="zh"/>
        </w:rPr>
        <w:t xml:space="preserve">    近期又有多家被投企业实现了重大突破，有的产品，像华辉安健的丁肝药成为全球首个，有的技术像国科超导的千米级的铁基高温超导材料也是居于世界前列的。这些案例都充分地体现了我们发展集团以耐心资本支持硬科技，以集成服务赋能硬</w:t>
      </w:r>
      <w:r>
        <w:rPr>
          <w:rFonts w:hint="eastAsia"/>
          <w:sz w:val="28"/>
          <w:szCs w:val="28"/>
          <w:lang w:eastAsia="zh-CN"/>
        </w:rPr>
        <w:t>科技</w:t>
      </w:r>
      <w:r>
        <w:rPr>
          <w:rFonts w:hint="eastAsia"/>
          <w:sz w:val="28"/>
          <w:szCs w:val="28"/>
          <w:lang w:eastAsia="zh"/>
        </w:rPr>
        <w:t>的实践。</w:t>
      </w:r>
    </w:p>
    <w:p w14:paraId="2E0C6394">
      <w:pPr>
        <w:rPr>
          <w:rFonts w:hint="eastAsia"/>
          <w:sz w:val="28"/>
          <w:szCs w:val="28"/>
          <w:lang w:eastAsia="zh"/>
        </w:rPr>
      </w:pPr>
      <w:r>
        <w:rPr>
          <w:rFonts w:hint="eastAsia"/>
          <w:sz w:val="28"/>
          <w:szCs w:val="28"/>
          <w:lang w:eastAsia="zh"/>
        </w:rPr>
        <w:t xml:space="preserve">    未来我们将进一步丰富完善科技创新的服务体系，会同今天参会的各家合作伙伴，金融机构、高校院所、国家战略科技力量、投资人和很多创新创业企业，</w:t>
      </w:r>
      <w:r>
        <w:rPr>
          <w:rFonts w:hint="eastAsia"/>
          <w:sz w:val="28"/>
          <w:szCs w:val="28"/>
          <w:lang w:eastAsia="zh-CN"/>
        </w:rPr>
        <w:t>这些</w:t>
      </w:r>
      <w:r>
        <w:rPr>
          <w:rFonts w:hint="eastAsia"/>
          <w:sz w:val="28"/>
          <w:szCs w:val="28"/>
          <w:lang w:eastAsia="zh"/>
        </w:rPr>
        <w:t>都是我们整个生态体系里的生态合作伙伴，我们共同携手，让更多的硬科技从实验室加速走向生产线，推动科技创新和产业创新深度融合，能够走得更深更实。</w:t>
      </w:r>
    </w:p>
    <w:p w14:paraId="4FE4E15A">
      <w:pPr>
        <w:rPr>
          <w:rFonts w:hint="eastAsia"/>
          <w:sz w:val="28"/>
          <w:szCs w:val="28"/>
          <w:lang w:eastAsia="zh"/>
        </w:rPr>
      </w:pPr>
      <w:r>
        <w:rPr>
          <w:rFonts w:hint="eastAsia"/>
          <w:sz w:val="28"/>
          <w:szCs w:val="28"/>
          <w:lang w:eastAsia="zh"/>
        </w:rPr>
        <w:t xml:space="preserve">    最后，衷心希望各位嘉宾在今天的论坛上畅所欲言，深度碰撞，共同为硬科技投资和发展贡献我们的智慧和洞见。预祝本次论坛圆满成功，谢谢各位！    </w:t>
      </w:r>
    </w:p>
    <w:p w14:paraId="319A1179">
      <w:pPr>
        <w:rPr>
          <w:rFonts w:hint="eastAsia"/>
          <w:sz w:val="28"/>
          <w:szCs w:val="28"/>
          <w:lang w:eastAsia="zh"/>
        </w:rPr>
      </w:pPr>
      <w:r>
        <w:rPr>
          <w:rFonts w:hint="eastAsia"/>
          <w:sz w:val="28"/>
          <w:szCs w:val="28"/>
          <w:lang w:eastAsia="zh"/>
        </w:rPr>
        <w:t xml:space="preserve">    </w:t>
      </w:r>
    </w:p>
    <w:p w14:paraId="02B38687">
      <w:pPr>
        <w:rPr>
          <w:rFonts w:hint="eastAsia"/>
          <w:sz w:val="28"/>
          <w:szCs w:val="28"/>
          <w:lang w:eastAsia="zh"/>
        </w:rPr>
      </w:pPr>
      <w:r>
        <w:rPr>
          <w:rFonts w:hint="eastAsia"/>
          <w:sz w:val="28"/>
          <w:szCs w:val="28"/>
          <w:lang w:eastAsia="zh"/>
        </w:rPr>
        <w:t xml:space="preserve">    主持人：感谢李董事长的精彩致辞。</w:t>
      </w:r>
    </w:p>
    <w:p w14:paraId="56A39733">
      <w:pPr>
        <w:rPr>
          <w:rFonts w:hint="eastAsia"/>
          <w:sz w:val="28"/>
          <w:szCs w:val="28"/>
          <w:lang w:eastAsia="zh"/>
        </w:rPr>
      </w:pPr>
      <w:r>
        <w:rPr>
          <w:rFonts w:hint="eastAsia"/>
          <w:sz w:val="28"/>
          <w:szCs w:val="28"/>
          <w:lang w:eastAsia="zh"/>
        </w:rPr>
        <w:t xml:space="preserve">    接下来，有请哈尔滨工业大学校长韩杰才先生为本次论坛致辞，掌声有请！</w:t>
      </w:r>
    </w:p>
    <w:p w14:paraId="68CB7C39">
      <w:pPr>
        <w:rPr>
          <w:rFonts w:hint="eastAsia"/>
          <w:sz w:val="28"/>
          <w:szCs w:val="28"/>
          <w:lang w:eastAsia="zh"/>
        </w:rPr>
      </w:pPr>
      <w:r>
        <w:rPr>
          <w:rFonts w:hint="eastAsia"/>
          <w:sz w:val="28"/>
          <w:szCs w:val="28"/>
          <w:lang w:eastAsia="zh"/>
        </w:rPr>
        <w:t xml:space="preserve">    </w:t>
      </w:r>
    </w:p>
    <w:p w14:paraId="3160FE6C">
      <w:pPr>
        <w:rPr>
          <w:rFonts w:hint="eastAsia"/>
          <w:sz w:val="28"/>
          <w:szCs w:val="28"/>
          <w:lang w:eastAsia="zh"/>
        </w:rPr>
      </w:pPr>
      <w:r>
        <w:rPr>
          <w:rFonts w:hint="eastAsia"/>
          <w:sz w:val="28"/>
          <w:szCs w:val="28"/>
          <w:lang w:eastAsia="zh"/>
        </w:rPr>
        <w:t xml:space="preserve">    韩杰才：尊敬的各位领导，各位嘉宾，各位投资人，各位专家，朋友们：</w:t>
      </w:r>
    </w:p>
    <w:p w14:paraId="559EFBED">
      <w:pPr>
        <w:rPr>
          <w:rFonts w:hint="eastAsia"/>
          <w:sz w:val="28"/>
          <w:szCs w:val="28"/>
          <w:lang w:eastAsia="zh"/>
        </w:rPr>
      </w:pPr>
      <w:r>
        <w:rPr>
          <w:rFonts w:hint="eastAsia"/>
          <w:sz w:val="28"/>
          <w:szCs w:val="28"/>
          <w:lang w:eastAsia="zh"/>
        </w:rPr>
        <w:t xml:space="preserve">    大家好！</w:t>
      </w:r>
    </w:p>
    <w:p w14:paraId="79512240">
      <w:pPr>
        <w:rPr>
          <w:rFonts w:hint="eastAsia"/>
          <w:sz w:val="28"/>
          <w:szCs w:val="28"/>
          <w:lang w:eastAsia="zh"/>
        </w:rPr>
      </w:pPr>
      <w:r>
        <w:rPr>
          <w:rFonts w:hint="eastAsia"/>
          <w:sz w:val="28"/>
          <w:szCs w:val="28"/>
          <w:lang w:eastAsia="zh"/>
        </w:rPr>
        <w:t xml:space="preserve">    非常荣幸受邀出席2026中关村论坛年会，与各界同仁共商硬科技投资发展大计。</w:t>
      </w:r>
    </w:p>
    <w:p w14:paraId="2D6436D8">
      <w:pPr>
        <w:rPr>
          <w:rFonts w:hint="eastAsia"/>
          <w:sz w:val="28"/>
          <w:szCs w:val="28"/>
          <w:lang w:eastAsia="zh"/>
        </w:rPr>
      </w:pPr>
      <w:r>
        <w:rPr>
          <w:rFonts w:hint="eastAsia"/>
          <w:sz w:val="28"/>
          <w:szCs w:val="28"/>
          <w:lang w:eastAsia="zh"/>
        </w:rPr>
        <w:t xml:space="preserve">    在实践中，相信各位同仁与我们面临着相似的困境，前沿科技成果，特别是硬科技成果往往是颠覆性、前瞻性的，这就意味着其一定是领先于市场的，这样的领先不</w:t>
      </w:r>
      <w:r>
        <w:rPr>
          <w:rFonts w:hint="eastAsia"/>
          <w:sz w:val="28"/>
          <w:szCs w:val="28"/>
          <w:lang w:eastAsia="zh-CN"/>
        </w:rPr>
        <w:t>只是</w:t>
      </w:r>
      <w:r>
        <w:rPr>
          <w:rFonts w:hint="eastAsia"/>
          <w:sz w:val="28"/>
          <w:szCs w:val="28"/>
          <w:lang w:eastAsia="zh"/>
        </w:rPr>
        <w:t>技术上的深维突破，同时也意味着与之配套的产业体系的不健全，应用场景的不成熟，商业模式的不清晰，市场需求的未集合，这也正是硬科技成果转化过程中“达尔文之海”和“死亡之谷”交织叠加的现实症结，即一般市场和一般资本往往更加青睐短期的、确定的、基于现有产业的创新收益，但对威胁存量资产、现有利益的颠覆性创新往往不感兴趣，甚至会产生系统性的阻碍和压制。</w:t>
      </w:r>
    </w:p>
    <w:p w14:paraId="5EAA8270">
      <w:pPr>
        <w:rPr>
          <w:rFonts w:hint="eastAsia"/>
          <w:sz w:val="28"/>
          <w:szCs w:val="28"/>
          <w:lang w:eastAsia="zh"/>
        </w:rPr>
      </w:pPr>
      <w:r>
        <w:rPr>
          <w:rFonts w:hint="eastAsia"/>
          <w:sz w:val="28"/>
          <w:szCs w:val="28"/>
          <w:lang w:eastAsia="zh"/>
        </w:rPr>
        <w:t xml:space="preserve">    面对这样的困境，我们欣喜地看到，作为我们创新发展旗帜之一的中关村，把握科技发展和产业发展规律，以新质资本、硬科技投资和发展的“势”与“道”为主题开展本次论坛，旨在打造以高能级原始创新主体、硬科技产业龙头、耐心资本、高水平科技服务、机构等协同形成的硬科技投资和发展生态恰逢其时，意义深远。</w:t>
      </w:r>
    </w:p>
    <w:p w14:paraId="0842FA29">
      <w:pPr>
        <w:rPr>
          <w:rFonts w:hint="eastAsia"/>
          <w:sz w:val="28"/>
          <w:szCs w:val="28"/>
          <w:lang w:eastAsia="zh"/>
        </w:rPr>
      </w:pPr>
      <w:r>
        <w:rPr>
          <w:rFonts w:hint="eastAsia"/>
          <w:sz w:val="28"/>
          <w:szCs w:val="28"/>
          <w:lang w:eastAsia="zh"/>
        </w:rPr>
        <w:t xml:space="preserve">    作为肩负着基础研究主力军和重大科技突破策源地使命的哈尔滨工业大学，受邀参加本次论坛我们感到十分荣幸。近年来，哈工大紧紧围绕着力推动硬科技，完成从科学研究、实验开发、推广应用的三级跳这一命题，全面推进科技创新和产业创新深度融合，高位打造先进技术研究院。成立两年多来，在培企业达到54家，其中新生成企业45家，融资到账3.45亿元。学校还创新推出了创中学、学中创模式，培养大批企业科技人才投身硬科技，涌现出了卧安、乐聚、斯坦德等一批哈工大校友企业创办的机器人公司。我说的这些都是在学校，作为学生就开始创业，而且现在创业的公司已经成为独角兽企业和领军性企业。工大卫星、银河航天、东方空间、时空道宇等一批哈工大校友创办或者担任总设计师的商业航天公司创造了多个全球首次第一，引发产业界广泛关注的“哈工大现象”。</w:t>
      </w:r>
    </w:p>
    <w:p w14:paraId="16D69762">
      <w:pPr>
        <w:rPr>
          <w:rFonts w:hint="eastAsia"/>
          <w:sz w:val="28"/>
          <w:szCs w:val="28"/>
          <w:lang w:eastAsia="zh"/>
        </w:rPr>
      </w:pPr>
      <w:r>
        <w:rPr>
          <w:rFonts w:hint="eastAsia"/>
          <w:sz w:val="28"/>
          <w:szCs w:val="28"/>
          <w:lang w:eastAsia="zh"/>
        </w:rPr>
        <w:t xml:space="preserve">    去年学校抢抓北京打造国际科创中心的战略</w:t>
      </w:r>
      <w:r>
        <w:rPr>
          <w:rFonts w:hint="eastAsia"/>
          <w:sz w:val="28"/>
          <w:szCs w:val="28"/>
          <w:lang w:eastAsia="zh-CN"/>
        </w:rPr>
        <w:t>契机</w:t>
      </w:r>
      <w:r>
        <w:rPr>
          <w:rFonts w:hint="eastAsia"/>
          <w:sz w:val="28"/>
          <w:szCs w:val="28"/>
          <w:lang w:eastAsia="zh"/>
        </w:rPr>
        <w:t>，加快推进哈工大北京研究院建设，使之充分发挥校地协同优势，推动哈工大优势学科、顶尖人才、核心技术与北京创新资源深度融合，与北京新质资本深度对接。搭建从基础研究、关键技术攻关到成果转化、产业孵化的全链条创新体系。</w:t>
      </w:r>
    </w:p>
    <w:p w14:paraId="1BED8EC7">
      <w:pPr>
        <w:rPr>
          <w:rFonts w:hint="eastAsia"/>
          <w:sz w:val="28"/>
          <w:szCs w:val="28"/>
          <w:lang w:eastAsia="zh"/>
        </w:rPr>
      </w:pPr>
      <w:r>
        <w:rPr>
          <w:rFonts w:hint="eastAsia"/>
          <w:sz w:val="28"/>
          <w:szCs w:val="28"/>
          <w:lang w:eastAsia="zh"/>
        </w:rPr>
        <w:t xml:space="preserve">    在此，我们也诚挚地邀请各位同仁以哈工大北京研究院为平台，携手孵化培育一批硬科技领军企业，助力北京打造世界主要科学中心和创新高地。面向“十五五”开局新征程，哈工大将继续以卓越行动肩负服务高水平科技自立自强的重任，努力以硬科技服务新质生产力发展，在服务国家高水平科技自立自强中作出新的更大贡献。</w:t>
      </w:r>
    </w:p>
    <w:p w14:paraId="5853FDC1">
      <w:pPr>
        <w:rPr>
          <w:rFonts w:hint="eastAsia"/>
          <w:sz w:val="28"/>
          <w:szCs w:val="28"/>
          <w:lang w:eastAsia="zh"/>
        </w:rPr>
      </w:pPr>
      <w:r>
        <w:rPr>
          <w:rFonts w:hint="eastAsia"/>
          <w:sz w:val="28"/>
          <w:szCs w:val="28"/>
          <w:lang w:eastAsia="zh"/>
        </w:rPr>
        <w:t xml:space="preserve">    最后，预祝本次论坛圆满成功，祝各位嘉宾、各位朋友事业精进，再创佳绩，谢谢大家！</w:t>
      </w:r>
    </w:p>
    <w:p w14:paraId="0AA6D421">
      <w:pPr>
        <w:rPr>
          <w:rFonts w:hint="eastAsia"/>
          <w:sz w:val="28"/>
          <w:szCs w:val="28"/>
          <w:lang w:eastAsia="zh"/>
        </w:rPr>
      </w:pPr>
      <w:r>
        <w:rPr>
          <w:rFonts w:hint="eastAsia"/>
          <w:sz w:val="28"/>
          <w:szCs w:val="28"/>
          <w:lang w:eastAsia="zh"/>
        </w:rPr>
        <w:t xml:space="preserve">    </w:t>
      </w:r>
    </w:p>
    <w:p w14:paraId="113B0C18">
      <w:pPr>
        <w:rPr>
          <w:rFonts w:hint="eastAsia"/>
          <w:sz w:val="28"/>
          <w:szCs w:val="28"/>
          <w:lang w:eastAsia="zh"/>
        </w:rPr>
      </w:pPr>
      <w:r>
        <w:rPr>
          <w:rFonts w:hint="eastAsia"/>
          <w:sz w:val="28"/>
          <w:szCs w:val="28"/>
          <w:lang w:eastAsia="zh"/>
        </w:rPr>
        <w:t xml:space="preserve">    主持人：感谢韩校长的致辞。    </w:t>
      </w:r>
    </w:p>
    <w:p w14:paraId="3E75C72B">
      <w:pPr>
        <w:rPr>
          <w:rFonts w:hint="eastAsia"/>
          <w:sz w:val="28"/>
          <w:szCs w:val="28"/>
          <w:lang w:eastAsia="zh"/>
        </w:rPr>
      </w:pPr>
      <w:r>
        <w:rPr>
          <w:rFonts w:hint="eastAsia"/>
          <w:sz w:val="28"/>
          <w:szCs w:val="28"/>
          <w:lang w:eastAsia="zh"/>
        </w:rPr>
        <w:t xml:space="preserve">    接下来，有请中国工商银行副行长张伟武先生上台致辞，有请张行长！</w:t>
      </w:r>
    </w:p>
    <w:p w14:paraId="0DBFFDA9">
      <w:pPr>
        <w:rPr>
          <w:rFonts w:hint="eastAsia"/>
          <w:sz w:val="28"/>
          <w:szCs w:val="28"/>
          <w:lang w:eastAsia="zh"/>
        </w:rPr>
      </w:pPr>
      <w:r>
        <w:rPr>
          <w:rFonts w:hint="eastAsia"/>
          <w:sz w:val="28"/>
          <w:szCs w:val="28"/>
          <w:lang w:eastAsia="zh"/>
        </w:rPr>
        <w:t xml:space="preserve">    </w:t>
      </w:r>
    </w:p>
    <w:p w14:paraId="591F9C25">
      <w:pPr>
        <w:rPr>
          <w:rFonts w:hint="eastAsia"/>
          <w:sz w:val="28"/>
          <w:szCs w:val="28"/>
          <w:lang w:eastAsia="zh"/>
        </w:rPr>
      </w:pPr>
      <w:r>
        <w:rPr>
          <w:rFonts w:hint="eastAsia"/>
          <w:sz w:val="28"/>
          <w:szCs w:val="28"/>
          <w:lang w:eastAsia="zh"/>
        </w:rPr>
        <w:t xml:space="preserve">    张伟武：尊敬的韩杰才校长，梁桂副省长，丁章春副秘书长，李妍董事长，赫晓东院士、姚裕贵院士，埃里克·韦斯托夫院士：</w:t>
      </w:r>
    </w:p>
    <w:p w14:paraId="360F5945">
      <w:pPr>
        <w:rPr>
          <w:rFonts w:hint="eastAsia"/>
          <w:sz w:val="28"/>
          <w:szCs w:val="28"/>
          <w:lang w:eastAsia="zh"/>
        </w:rPr>
      </w:pPr>
      <w:r>
        <w:rPr>
          <w:rFonts w:hint="eastAsia"/>
          <w:sz w:val="28"/>
          <w:szCs w:val="28"/>
          <w:lang w:eastAsia="zh"/>
        </w:rPr>
        <w:t xml:space="preserve">    各位领导，各位嘉宾，大家上午好！</w:t>
      </w:r>
    </w:p>
    <w:p w14:paraId="0F312B20">
      <w:pPr>
        <w:rPr>
          <w:rFonts w:hint="eastAsia"/>
          <w:sz w:val="28"/>
          <w:szCs w:val="28"/>
          <w:lang w:eastAsia="zh"/>
        </w:rPr>
      </w:pPr>
      <w:r>
        <w:rPr>
          <w:rFonts w:hint="eastAsia"/>
          <w:sz w:val="28"/>
          <w:szCs w:val="28"/>
          <w:lang w:eastAsia="zh"/>
        </w:rPr>
        <w:t xml:space="preserve">    非常荣幸能受邀参加本次论坛。首先我谨代表工商银行，对本次论坛的举办表示热烈的祝贺，对关心支持工商银行的各界朋友表示衷心的感谢！</w:t>
      </w:r>
    </w:p>
    <w:p w14:paraId="0CBFF9B9">
      <w:pPr>
        <w:rPr>
          <w:rFonts w:hint="eastAsia"/>
          <w:sz w:val="28"/>
          <w:szCs w:val="28"/>
          <w:lang w:eastAsia="zh"/>
        </w:rPr>
      </w:pPr>
      <w:r>
        <w:rPr>
          <w:rFonts w:hint="eastAsia"/>
          <w:sz w:val="28"/>
          <w:szCs w:val="28"/>
          <w:lang w:eastAsia="zh"/>
        </w:rPr>
        <w:t xml:space="preserve">    借此机会，我也愿意跟大家分享一下工商银行在服务科技创新，培育新质生产力方面的一些进展和做法。</w:t>
      </w:r>
    </w:p>
    <w:p w14:paraId="1C3EAADA">
      <w:pPr>
        <w:rPr>
          <w:rFonts w:hint="eastAsia"/>
          <w:sz w:val="28"/>
          <w:szCs w:val="28"/>
          <w:lang w:eastAsia="zh"/>
        </w:rPr>
      </w:pPr>
      <w:r>
        <w:rPr>
          <w:rFonts w:hint="eastAsia"/>
          <w:sz w:val="28"/>
          <w:szCs w:val="28"/>
          <w:lang w:eastAsia="zh"/>
        </w:rPr>
        <w:t xml:space="preserve">    作为全球总资产、利润、存贷款、品牌价值最大的商业银行，工商银行始终</w:t>
      </w:r>
      <w:r>
        <w:rPr>
          <w:rFonts w:hint="eastAsia"/>
          <w:sz w:val="28"/>
          <w:szCs w:val="28"/>
          <w:lang w:eastAsia="zh-CN"/>
        </w:rPr>
        <w:t>胸怀“国之大者”</w:t>
      </w:r>
      <w:r>
        <w:rPr>
          <w:rFonts w:hint="eastAsia"/>
          <w:sz w:val="28"/>
          <w:szCs w:val="28"/>
          <w:lang w:eastAsia="zh"/>
        </w:rPr>
        <w:t>，坚决当好服务实体经济的主力军，维护金融稳定的压舱石，建设强大机构的</w:t>
      </w:r>
      <w:r>
        <w:rPr>
          <w:rFonts w:hint="eastAsia"/>
          <w:sz w:val="28"/>
          <w:szCs w:val="28"/>
          <w:lang w:eastAsia="zh-CN"/>
        </w:rPr>
        <w:t>“领头雁”</w:t>
      </w:r>
      <w:r>
        <w:rPr>
          <w:rFonts w:hint="eastAsia"/>
          <w:sz w:val="28"/>
          <w:szCs w:val="28"/>
          <w:lang w:eastAsia="zh"/>
        </w:rPr>
        <w:t>，做专主责主业的标杆行，着力为硬科技的发展注入金融的力量。</w:t>
      </w:r>
    </w:p>
    <w:p w14:paraId="486DA38E">
      <w:pPr>
        <w:rPr>
          <w:rFonts w:hint="eastAsia"/>
          <w:sz w:val="28"/>
          <w:szCs w:val="28"/>
          <w:lang w:eastAsia="zh"/>
        </w:rPr>
      </w:pPr>
      <w:r>
        <w:rPr>
          <w:rFonts w:hint="eastAsia"/>
          <w:sz w:val="28"/>
          <w:szCs w:val="28"/>
          <w:lang w:eastAsia="zh"/>
        </w:rPr>
        <w:t xml:space="preserve">    一是强化多级联动，打通服务链条。</w:t>
      </w:r>
    </w:p>
    <w:p w14:paraId="35D70864">
      <w:pPr>
        <w:rPr>
          <w:rFonts w:hint="eastAsia"/>
          <w:sz w:val="28"/>
          <w:szCs w:val="28"/>
          <w:lang w:eastAsia="zh"/>
        </w:rPr>
      </w:pPr>
      <w:r>
        <w:rPr>
          <w:rFonts w:hint="eastAsia"/>
          <w:sz w:val="28"/>
          <w:szCs w:val="28"/>
          <w:lang w:eastAsia="zh"/>
        </w:rPr>
        <w:t xml:space="preserve">    在同业中，工行率先组建了总行科技金融中心，设立了25家分行的科技金融中心和160家科技支行，为科创企业提供精准直达的金融服务。</w:t>
      </w:r>
    </w:p>
    <w:p w14:paraId="203F7DA9">
      <w:pPr>
        <w:rPr>
          <w:rFonts w:hint="eastAsia"/>
          <w:sz w:val="28"/>
          <w:szCs w:val="28"/>
          <w:lang w:eastAsia="zh"/>
        </w:rPr>
      </w:pPr>
      <w:r>
        <w:rPr>
          <w:rFonts w:hint="eastAsia"/>
          <w:sz w:val="28"/>
          <w:szCs w:val="28"/>
          <w:lang w:eastAsia="zh"/>
        </w:rPr>
        <w:t xml:space="preserve">    二是紧盯国家战略，强化信贷支持。</w:t>
      </w:r>
    </w:p>
    <w:p w14:paraId="1BFEFE37">
      <w:pPr>
        <w:rPr>
          <w:rFonts w:hint="eastAsia"/>
          <w:sz w:val="28"/>
          <w:szCs w:val="28"/>
          <w:lang w:eastAsia="zh"/>
        </w:rPr>
      </w:pPr>
      <w:r>
        <w:rPr>
          <w:rFonts w:hint="eastAsia"/>
          <w:sz w:val="28"/>
          <w:szCs w:val="28"/>
          <w:lang w:eastAsia="zh"/>
        </w:rPr>
        <w:t xml:space="preserve">    统筹服务传统产业改造升级，前瞻布局新兴产业和未来产业，聚焦“专精特新”企业等重点客群，持续加大信贷投放力度。工行目前的战新产业贷款余额4万亿，制造业贷款5万亿，科技贷款6万亿，贷款余额和增量在同业中都排名第一。信贷服务</w:t>
      </w:r>
      <w:r>
        <w:rPr>
          <w:rFonts w:hint="eastAsia"/>
          <w:sz w:val="28"/>
          <w:szCs w:val="28"/>
          <w:lang w:eastAsia="zh-CN"/>
        </w:rPr>
        <w:t>专精特新“小巨人”企业</w:t>
      </w:r>
      <w:r>
        <w:rPr>
          <w:rFonts w:hint="eastAsia"/>
          <w:sz w:val="28"/>
          <w:szCs w:val="28"/>
          <w:lang w:eastAsia="zh"/>
        </w:rPr>
        <w:t>覆盖率超过50%，跃居同业第一。尤其是中关村支行，无论在科技企业全面金融服务质和量方面都是同业领先的。</w:t>
      </w:r>
    </w:p>
    <w:p w14:paraId="47B8C92C">
      <w:pPr>
        <w:rPr>
          <w:rFonts w:hint="eastAsia"/>
          <w:sz w:val="28"/>
          <w:szCs w:val="28"/>
          <w:lang w:eastAsia="zh"/>
        </w:rPr>
      </w:pPr>
      <w:r>
        <w:rPr>
          <w:rFonts w:hint="eastAsia"/>
          <w:sz w:val="28"/>
          <w:szCs w:val="28"/>
          <w:lang w:eastAsia="zh"/>
        </w:rPr>
        <w:t xml:space="preserve">    三是创新金融服务，深耕科创沃土。</w:t>
      </w:r>
    </w:p>
    <w:p w14:paraId="568B51E8">
      <w:pPr>
        <w:rPr>
          <w:rFonts w:hint="eastAsia"/>
          <w:sz w:val="28"/>
          <w:szCs w:val="28"/>
          <w:lang w:eastAsia="zh"/>
        </w:rPr>
      </w:pPr>
      <w:r>
        <w:rPr>
          <w:rFonts w:hint="eastAsia"/>
          <w:sz w:val="28"/>
          <w:szCs w:val="28"/>
          <w:lang w:eastAsia="zh"/>
        </w:rPr>
        <w:t xml:space="preserve">    强化股债结合、投贷联动，工银投资、工银理财、工银国际三家子公司都可以做股权投资，它们的股权投资满足了企业的股权资金需求。工商银行的各分支行又通过研发贷的创新产品，承接了企业发展中的信贷资金需求，这样就形成了贯穿企业全生命周期的接力式的科技金融服务。</w:t>
      </w:r>
    </w:p>
    <w:p w14:paraId="74A811F3">
      <w:pPr>
        <w:rPr>
          <w:rFonts w:hint="eastAsia"/>
          <w:sz w:val="28"/>
          <w:szCs w:val="28"/>
          <w:lang w:eastAsia="zh"/>
        </w:rPr>
      </w:pPr>
      <w:r>
        <w:rPr>
          <w:rFonts w:hint="eastAsia"/>
          <w:sz w:val="28"/>
          <w:szCs w:val="28"/>
          <w:lang w:eastAsia="zh"/>
        </w:rPr>
        <w:t xml:space="preserve">    四是发挥牌照优势，拓展股权投资。</w:t>
      </w:r>
    </w:p>
    <w:p w14:paraId="3A896A95">
      <w:pPr>
        <w:rPr>
          <w:rFonts w:hint="eastAsia"/>
          <w:sz w:val="28"/>
          <w:szCs w:val="28"/>
          <w:lang w:eastAsia="zh"/>
        </w:rPr>
      </w:pPr>
      <w:r>
        <w:rPr>
          <w:rFonts w:hint="eastAsia"/>
          <w:sz w:val="28"/>
          <w:szCs w:val="28"/>
          <w:lang w:eastAsia="zh"/>
        </w:rPr>
        <w:t xml:space="preserve">    我们的工银投资作为工行全资设立的全国首批AIC，积极当好耐心资本、长期资本、战略资本，不断加大直接融资对科技创新的支持力度。截至目前，工银投资的债转股及股权投资试点业务累计落地规模超过</w:t>
      </w:r>
      <w:r>
        <w:rPr>
          <w:rFonts w:hint="eastAsia"/>
          <w:sz w:val="28"/>
          <w:szCs w:val="28"/>
          <w:lang w:eastAsia="zh-CN"/>
        </w:rPr>
        <w:t>4000</w:t>
      </w:r>
      <w:r>
        <w:rPr>
          <w:rFonts w:hint="eastAsia"/>
          <w:sz w:val="28"/>
          <w:szCs w:val="28"/>
          <w:lang w:eastAsia="zh"/>
        </w:rPr>
        <w:t>亿元，已经成为国内股权投资市场的重要力量。股权投资试点基金签约意向超过</w:t>
      </w:r>
      <w:r>
        <w:rPr>
          <w:rFonts w:hint="eastAsia"/>
          <w:sz w:val="28"/>
          <w:szCs w:val="28"/>
          <w:lang w:eastAsia="zh-CN"/>
        </w:rPr>
        <w:t>2000</w:t>
      </w:r>
      <w:r>
        <w:rPr>
          <w:rFonts w:hint="eastAsia"/>
          <w:sz w:val="28"/>
          <w:szCs w:val="28"/>
          <w:lang w:eastAsia="zh"/>
        </w:rPr>
        <w:t>亿元，管理规模超过</w:t>
      </w:r>
      <w:r>
        <w:rPr>
          <w:rFonts w:hint="eastAsia"/>
          <w:sz w:val="28"/>
          <w:szCs w:val="28"/>
          <w:lang w:eastAsia="zh-CN"/>
        </w:rPr>
        <w:t>1000</w:t>
      </w:r>
      <w:r>
        <w:rPr>
          <w:rFonts w:hint="eastAsia"/>
          <w:sz w:val="28"/>
          <w:szCs w:val="28"/>
          <w:lang w:eastAsia="zh"/>
        </w:rPr>
        <w:t>亿元，实现了14个试点省市的全覆盖。工银投资所投的项目中，民营科创企业占比超过70%，投资项目也涵盖了生物科技、具身智能、商业航天、新材料等硬科技项目。</w:t>
      </w:r>
    </w:p>
    <w:p w14:paraId="3C421BB1">
      <w:pPr>
        <w:rPr>
          <w:rFonts w:hint="eastAsia"/>
          <w:sz w:val="28"/>
          <w:szCs w:val="28"/>
          <w:lang w:eastAsia="zh"/>
        </w:rPr>
      </w:pPr>
      <w:r>
        <w:rPr>
          <w:rFonts w:hint="eastAsia"/>
          <w:sz w:val="28"/>
          <w:szCs w:val="28"/>
          <w:lang w:eastAsia="zh"/>
        </w:rPr>
        <w:t xml:space="preserve">    各位嘉宾，下一步工行愿意和大家携手同行，共筑开放共赢的创新新格局，共建协同高效的科技金融生态，共推多方联动的科技创新机制，以</w:t>
      </w:r>
      <w:r>
        <w:rPr>
          <w:rFonts w:hint="eastAsia"/>
          <w:sz w:val="28"/>
          <w:szCs w:val="28"/>
          <w:lang w:eastAsia="zh-CN"/>
        </w:rPr>
        <w:t>金融“活水”</w:t>
      </w:r>
      <w:r>
        <w:rPr>
          <w:rFonts w:hint="eastAsia"/>
          <w:sz w:val="28"/>
          <w:szCs w:val="28"/>
          <w:lang w:eastAsia="zh"/>
        </w:rPr>
        <w:t>浇灌创新沃土，以资本纽带连接科技未来，为实现硬科技的自立自强贡献更大的金融力量。</w:t>
      </w:r>
    </w:p>
    <w:p w14:paraId="436A3584">
      <w:pPr>
        <w:rPr>
          <w:rFonts w:hint="eastAsia"/>
          <w:sz w:val="28"/>
          <w:szCs w:val="28"/>
          <w:lang w:eastAsia="zh"/>
        </w:rPr>
      </w:pPr>
      <w:r>
        <w:rPr>
          <w:rFonts w:hint="eastAsia"/>
          <w:sz w:val="28"/>
          <w:szCs w:val="28"/>
          <w:lang w:eastAsia="zh"/>
        </w:rPr>
        <w:t xml:space="preserve">    最后，预祝本次论坛圆满成功，谢谢大家！</w:t>
      </w:r>
    </w:p>
    <w:p w14:paraId="754E007B">
      <w:pPr>
        <w:rPr>
          <w:rFonts w:hint="eastAsia"/>
          <w:sz w:val="28"/>
          <w:szCs w:val="28"/>
          <w:lang w:eastAsia="zh"/>
        </w:rPr>
      </w:pPr>
    </w:p>
    <w:p w14:paraId="44A1C38F">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sz w:val="28"/>
          <w:szCs w:val="28"/>
          <w:lang w:eastAsia="zh"/>
        </w:rPr>
        <w:t xml:space="preserve">   </w:t>
      </w:r>
      <w:r>
        <w:rPr>
          <w:rFonts w:hint="eastAsia" w:ascii="宋体" w:hAnsi="宋体" w:eastAsia="宋体" w:cs="宋体"/>
          <w:kern w:val="2"/>
          <w:sz w:val="28"/>
          <w:szCs w:val="28"/>
          <w:lang w:val="en-US" w:eastAsia="zh-CN" w:bidi="ar"/>
        </w:rPr>
        <w:t xml:space="preserve"> 主持人：谢谢张行长，在致辞环节，我们接下来有请北京市政府副秘书长丁章春先生为本次论坛致辞，掌声欢迎！</w:t>
      </w:r>
    </w:p>
    <w:p w14:paraId="63CEB7CC">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w:t>
      </w:r>
    </w:p>
    <w:p w14:paraId="2C79942B">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丁章春：尊敬的韩杰才校长、尊敬的梁桂副省长、尊敬的张伟武副行长、各位领导、各位嘉宾，大家上午好！非常荣幸美好的时节，跟今天众多的优秀科学家、金融家和投资人齐聚一堂，共同探讨硬科技投资与发展的重要议题，首先受北京市政府副市长孙硕委托，谨代表北京市政府对专题论坛举办表示热烈的祝贺，向出席今天论坛的各位嘉宾表示热烈的欢迎，同时也对长期以来各界尤其是我们科技界、金融界对北京经济社会发展作出的重大的贡献表示衷心的感谢！</w:t>
      </w:r>
    </w:p>
    <w:p w14:paraId="1026252D">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大家也都知道，在当前深刻演进的国际地缘政治格局当中，科技领域竞争愈发激烈，硬科技就是硬实力，是破解卡脖子困境，掌握发展主动权的关键支撑，深刻影响着大国博弈的形势和走势，国际社会都普遍认识到，发展硬科技刻不容缓、势在必行。同时硬科技往往伴随研发周期长、投资风险高、投入大，发展离不开各界协同支持，特别是需要金融的活水，</w:t>
      </w:r>
      <w:r>
        <w:rPr>
          <w:rFonts w:hint="eastAsia" w:ascii="宋体" w:hAnsi="宋体" w:cs="宋体"/>
          <w:kern w:val="2"/>
          <w:sz w:val="28"/>
          <w:szCs w:val="28"/>
          <w:lang w:val="en-US" w:eastAsia="zh-CN" w:bidi="ar"/>
        </w:rPr>
        <w:t>持续</w:t>
      </w:r>
      <w:r>
        <w:rPr>
          <w:rFonts w:hint="eastAsia" w:ascii="宋体" w:hAnsi="宋体" w:eastAsia="宋体" w:cs="宋体"/>
          <w:kern w:val="2"/>
          <w:sz w:val="28"/>
          <w:szCs w:val="28"/>
          <w:lang w:val="en-US" w:eastAsia="zh-CN" w:bidi="ar"/>
        </w:rPr>
        <w:t>精准地浇灌和滴灌，帮助科技企业破解融资难题，分担创新风险，推动关键核心技术攻关不断突破，筑牢科技自立自强的坚实根基。</w:t>
      </w:r>
    </w:p>
    <w:p w14:paraId="57CF42BD">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近年来，应该说在科技界和金融资本的支持下，北京市实现减量背景下高质量发展，在过去五年北京</w:t>
      </w:r>
      <w:r>
        <w:rPr>
          <w:rFonts w:hint="default" w:ascii="Arial" w:hAnsi="Arial" w:eastAsia="宋体" w:cs="Arial"/>
          <w:kern w:val="2"/>
          <w:sz w:val="28"/>
          <w:szCs w:val="28"/>
          <w:lang w:val="en-US" w:eastAsia="zh-CN" w:bidi="ar"/>
        </w:rPr>
        <w:t>GDP</w:t>
      </w:r>
      <w:r>
        <w:rPr>
          <w:rFonts w:hint="eastAsia" w:ascii="宋体" w:hAnsi="宋体" w:eastAsia="宋体" w:cs="宋体"/>
          <w:kern w:val="2"/>
          <w:sz w:val="28"/>
          <w:szCs w:val="28"/>
          <w:lang w:val="en-US" w:eastAsia="zh-CN" w:bidi="ar"/>
        </w:rPr>
        <w:t>连续跨过4万亿和5万亿两个大的</w:t>
      </w:r>
      <w:r>
        <w:rPr>
          <w:rFonts w:hint="eastAsia" w:ascii="宋体" w:hAnsi="宋体" w:cs="宋体"/>
          <w:kern w:val="2"/>
          <w:sz w:val="28"/>
          <w:szCs w:val="28"/>
          <w:lang w:val="en-US" w:eastAsia="zh-CN" w:bidi="ar"/>
        </w:rPr>
        <w:t>跨度</w:t>
      </w:r>
      <w:r>
        <w:rPr>
          <w:rFonts w:hint="eastAsia" w:ascii="宋体" w:hAnsi="宋体" w:eastAsia="宋体" w:cs="宋体"/>
          <w:kern w:val="2"/>
          <w:sz w:val="28"/>
          <w:szCs w:val="28"/>
          <w:lang w:val="en-US" w:eastAsia="zh-CN" w:bidi="ar"/>
        </w:rPr>
        <w:t>，4万亿是在2021年，5万亿是在去年2025年，这样北京就成为全国“唯二”</w:t>
      </w:r>
      <w:r>
        <w:rPr>
          <w:rFonts w:hint="default" w:ascii="Arial" w:hAnsi="Arial" w:eastAsia="宋体" w:cs="Arial"/>
          <w:kern w:val="2"/>
          <w:sz w:val="28"/>
          <w:szCs w:val="28"/>
          <w:lang w:val="en-US" w:eastAsia="zh-CN" w:bidi="ar"/>
        </w:rPr>
        <w:t>GDP</w:t>
      </w:r>
      <w:r>
        <w:rPr>
          <w:rFonts w:hint="eastAsia" w:ascii="宋体" w:hAnsi="宋体" w:eastAsia="宋体" w:cs="宋体"/>
          <w:kern w:val="2"/>
          <w:sz w:val="28"/>
          <w:szCs w:val="28"/>
          <w:lang w:val="en-US" w:eastAsia="zh-CN" w:bidi="ar"/>
        </w:rPr>
        <w:t>总量超过5万亿量级的城市，当然另外一个城市大家知道是上海，同时我们在研发的投入强度方面，保持6%以上的水平，大家都知道3%以上就可以算经济高研发强度的经济体。在全市220户企业当中，40%是科技企业，科技创新资源持续加速聚集，与之相适应，我们着力完善科技金融服务体系，优化硬科技的投资生态，努力培育</w:t>
      </w:r>
      <w:r>
        <w:rPr>
          <w:rFonts w:hint="eastAsia" w:ascii="宋体" w:hAnsi="宋体" w:cs="宋体"/>
          <w:kern w:val="2"/>
          <w:sz w:val="28"/>
          <w:szCs w:val="28"/>
          <w:lang w:val="en-US" w:eastAsia="zh-CN" w:bidi="ar"/>
        </w:rPr>
        <w:t>耐心资本</w:t>
      </w:r>
      <w:r>
        <w:rPr>
          <w:rFonts w:hint="eastAsia" w:ascii="宋体" w:hAnsi="宋体" w:eastAsia="宋体" w:cs="宋体"/>
          <w:kern w:val="2"/>
          <w:sz w:val="28"/>
          <w:szCs w:val="28"/>
          <w:lang w:val="en-US" w:eastAsia="zh-CN" w:bidi="ar"/>
        </w:rPr>
        <w:t>、长期资本与硬科技企业成长同频共振。在这方面北京主要做几个方面工作：</w:t>
      </w:r>
    </w:p>
    <w:p w14:paraId="212B9943">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一是发挥政府引导基金逆周期的调节作用。我们在社会投资大幅退出、市场行情走低的情况下，因为前几年大家都知道相关背景，北京第一次聚焦硬科技投资，我们设立8只政府引导基金，总规模是1000亿，到目前为止，总共投资决策了374家企业，合计341亿元，带动社会投资超过1200亿元，投资范围覆盖所有的硬科技未来企业产业的赛道，当然听起来不是很多，但当每个项目差不多是1个亿1个项目，应该说在这方面还是支持力度比较大。</w:t>
      </w:r>
    </w:p>
    <w:p w14:paraId="1F197AFE">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二是积极引入长期资本，去年以来，累积推动国家集成电路基金三期、国家创业投资引导基金、京津冀区域经济、中央企业战略性新兴产业发展基金等国家级基金落地北京，总规模超过5000亿元，拓宽硬科技投资源头的活水。</w:t>
      </w:r>
    </w:p>
    <w:p w14:paraId="23733560">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三是培育投资闭环的生态，我们构建国家级基金、市级基金和区级基金社会资本的基金矩阵，强调形成基金的体系，发挥各自的优势，针对不同类型不同发展阶段的硬科技企业，全方位提供充足的资本支撑，总共超过2000家，管理基金1万多只，总的管理规模385万</w:t>
      </w:r>
      <w:r>
        <w:rPr>
          <w:rFonts w:hint="eastAsia" w:ascii="宋体" w:hAnsi="宋体" w:cs="宋体"/>
          <w:kern w:val="2"/>
          <w:sz w:val="28"/>
          <w:szCs w:val="28"/>
          <w:lang w:val="en-US" w:eastAsia="zh-CN" w:bidi="ar"/>
        </w:rPr>
        <w:t>亿元</w:t>
      </w:r>
      <w:r>
        <w:rPr>
          <w:rFonts w:hint="eastAsia" w:ascii="宋体" w:hAnsi="宋体" w:eastAsia="宋体" w:cs="宋体"/>
          <w:kern w:val="2"/>
          <w:sz w:val="28"/>
          <w:szCs w:val="28"/>
          <w:lang w:val="en-US" w:eastAsia="zh-CN" w:bidi="ar"/>
        </w:rPr>
        <w:t>，相对于存贷款规模36万</w:t>
      </w:r>
      <w:r>
        <w:rPr>
          <w:rFonts w:hint="eastAsia" w:ascii="宋体" w:hAnsi="宋体" w:cs="宋体"/>
          <w:kern w:val="2"/>
          <w:sz w:val="28"/>
          <w:szCs w:val="28"/>
          <w:lang w:val="en-US" w:eastAsia="zh-CN" w:bidi="ar"/>
        </w:rPr>
        <w:t>亿元</w:t>
      </w:r>
      <w:r>
        <w:rPr>
          <w:rFonts w:hint="eastAsia" w:ascii="宋体" w:hAnsi="宋体" w:eastAsia="宋体" w:cs="宋体"/>
          <w:kern w:val="2"/>
          <w:sz w:val="28"/>
          <w:szCs w:val="28"/>
          <w:lang w:val="en-US" w:eastAsia="zh-CN" w:bidi="ar"/>
        </w:rPr>
        <w:t>显着不是很大，但是发展势头应该说是相当好。</w:t>
      </w:r>
    </w:p>
    <w:p w14:paraId="7D3AD648">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面向“十五五”，我们将着力从三个方面持续努力，跟在座各界一起：</w:t>
      </w:r>
    </w:p>
    <w:p w14:paraId="60888D77">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第一是坚持投早投小，引导资本聚焦硬科技的主赛道。我们将支持各类投资机构，坚定长期布局，把更多资金投向基础研究、原始创新、关键核心技术攻关，投向人工智能、数字经济、生物医药、绿色低碳、先进制造、量子信息等硬科技领域，在天使轮和成果转化期做早做小，敢于担当，以</w:t>
      </w:r>
      <w:r>
        <w:rPr>
          <w:rFonts w:hint="eastAsia" w:ascii="宋体" w:hAnsi="宋体" w:cs="宋体"/>
          <w:kern w:val="2"/>
          <w:sz w:val="28"/>
          <w:szCs w:val="28"/>
          <w:lang w:val="en-US" w:eastAsia="zh-CN" w:bidi="ar"/>
        </w:rPr>
        <w:t>耐心资本</w:t>
      </w:r>
      <w:r>
        <w:rPr>
          <w:rFonts w:hint="eastAsia" w:ascii="宋体" w:hAnsi="宋体" w:eastAsia="宋体" w:cs="宋体"/>
          <w:kern w:val="2"/>
          <w:sz w:val="28"/>
          <w:szCs w:val="28"/>
          <w:lang w:val="en-US" w:eastAsia="zh-CN" w:bidi="ar"/>
        </w:rPr>
        <w:t>支持硬科技从实验室走向生产线、从样机走向市场。</w:t>
      </w:r>
    </w:p>
    <w:p w14:paraId="727ED5F8">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第二坚持协同赋能，推动创新链、产业链、资金链深度融合，我们将依托中关村科创改革实验区建设，聚焦硬科技全生命周期需求，持续完善股贷债保投的全链条金融科技服务体系，与后台投资相匹配，深化建投机制，积极利用结构性货币政策工具，单列资金额度支持硬科技的发展。在这方面也就从政府引导基金，当然我们也鼓励社会资本对硬科技有更多的耐心、更多的容忍度，在风险和安全之间把握更好的平衡，用好债券市场“科技板”的新政，持续支持科创债高频高效发行，推广共保体模式，充分发挥保险对科技创新的风险保障作用。在这方面北京也有很好的尝试和更好的聚集效应，我们在商业航天领域，推出了商业航天共保体，大家知道商业航天发射一次成本就很高，但同时在目前阶段它失败风险也是很高，所以我们就开发了商业航天共保体，效果非常好，对商业航天企业在早期最开始阶段起到很好的保障作用，持续构建北京多层次的资本市场，引导金融资本重点布局未来产业的赛道，推动形成研发、融资、产业化的良性循环。</w:t>
      </w:r>
    </w:p>
    <w:p w14:paraId="68034F93">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第三坚持开放合作，汇聚全球硬科技投资的合力，我们将用好用足“两区”政策，“两区”政策是全国唯一两个区的政策叠加：国家服务业扩大开放示范区、中国北京自由贸易试验区叠加唯一城市，支持符合条件的外资机构参与科技金融创新应用试点，吸引更多具有全球影响力的外国资本、长期资本来京展业兴业，投资硬科技。今年也是金融街论坛的第15年，我们将精心策划，研究增设硬科技投资议题，进一步聚焦硬科技，借助金融街论坛的平台，碰撞思想、增进交流、促进合作，推动更多具有国际影响力和示范效应的成果。</w:t>
      </w:r>
    </w:p>
    <w:p w14:paraId="1301A5D9">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各位领导、各位嘉宾，科技创新永无止境，硬科技投资大有可为，我们将持续优化北京的科创生态和金融生态，努力打造一流的北京服务营商环境和便利化公共服务，创造宜居宜业宜游的工作环境，也热情地欢迎全球的科技界、产业界、金融界的伙伴，共同参与北京（京津冀）国际科技创新中心建设，这也是国家战略布局，把北京国际科技创新中心扩展为北京（京津冀）国际科技创新中心，在全国是三个中心：北京（京津冀）、上海（长三角）、大湾区，三个国际科创中心，共享北京科技发展的红利，为加快实现高水平科技自立自强、培育壮大新质生产力作出新的更大的贡献。</w:t>
      </w:r>
    </w:p>
    <w:p w14:paraId="2DBA1491">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最后，衷心地祝愿本次论坛取得更多丰硕的成果，祝愿各位领导、各位嘉宾身体健康、工作顺利、万事如意，谢谢大家！</w:t>
      </w:r>
    </w:p>
    <w:p w14:paraId="4D11CC1D">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w:t>
      </w:r>
    </w:p>
    <w:p w14:paraId="0F1F7ACC">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主持人：感谢各位领导的精彩致辞。</w:t>
      </w:r>
    </w:p>
    <w:p w14:paraId="3A6FCA78">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接下来，我们进入本次论坛的签约发布环节。科创协同，合作共赢，战略合作是推动硬科技高质量发展的重要基石。</w:t>
      </w:r>
    </w:p>
    <w:p w14:paraId="0DF612AB">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下面，我们将共同见证中关村发展集团战略合作签约仪式。   </w:t>
      </w:r>
    </w:p>
    <w:p w14:paraId="34E1E787">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有请中关村发展集团副总经理贾一伟和哈尔滨工业大学刘俭校长作为签约代表，有请韩杰才校长、梁桂副省长、丁章春副秘书长、李妍董事长作为见证嘉宾，请上台。</w:t>
      </w:r>
    </w:p>
    <w:p w14:paraId="54BB4103">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有请中关村发展集团总会计师相东明和北京证券交易所李永春副总经理作为签约代表，请上台。</w:t>
      </w:r>
    </w:p>
    <w:p w14:paraId="7D19209C">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请代表共同签署战略合作协议！</w:t>
      </w:r>
    </w:p>
    <w:p w14:paraId="42E00792">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（签约）</w:t>
      </w:r>
    </w:p>
    <w:p w14:paraId="2A9F021D">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主持人：请各位签约代表目视前方，合影留念！感谢各位，请落座。</w:t>
      </w:r>
    </w:p>
    <w:p w14:paraId="25EF74B4">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此次战略合作签约，将进一步打通产学研用融合通道，为硬科学技术攻关、成果落地、资本对接搭建更坚实的平台。</w:t>
      </w:r>
    </w:p>
    <w:p w14:paraId="795186D5">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资本赋能科创，合作成就未来。刚才我们见证了战略层面的协同签约，接下来，我们将迎来落地北京硬科技投资项目签约仪式，本次即将签约的是中关村资本投资落地北京的7家企业，先让我们通过一个短片来了解一下这7家企业。请看大屏幕。      </w:t>
      </w:r>
    </w:p>
    <w:p w14:paraId="5B62996B">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（播放视频）</w:t>
      </w:r>
    </w:p>
    <w:p w14:paraId="44B8F5BB">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主持人：视频短片充分体现了中关村发展集团通过投资推动科技创新成果在北京转化和产业化的有效成果，通过“资本供给、金融支撑、服务集成、网络协同”的全栈式支撑服务，推进科技创新和产业创新深度融合，继续助力北京（京津冀）国际科技创新中心建设。</w:t>
      </w:r>
    </w:p>
    <w:p w14:paraId="34A6FAC4">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下面有请中关村资本董事长孙次锁，以及太初智测、仝人智能、沙砾生物、奥烁新能、标度量子、星煜科技、本末科技等项目签约代表上台签约，请各位代表在签约席就位，共同镌刻合作承诺，赋能项目发展！</w:t>
      </w:r>
    </w:p>
    <w:p w14:paraId="088507AF">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（签约）</w:t>
      </w:r>
    </w:p>
    <w:p w14:paraId="31BC7ACC">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主持人：在共同见证了一系列签约时刻后，接下来，我们将进入本次论坛的主旨演讲环节。今天，我们特别邀请了三位顶尖的科研与政策专家，他们将从区域创新、材料技术、AI 融合应用等维度，为我们带来前沿的思考与分享，开启一场思想的盛宴。</w:t>
      </w:r>
    </w:p>
    <w:p w14:paraId="0B4BCF26">
      <w:pPr>
        <w:keepNext w:val="0"/>
        <w:keepLines w:val="0"/>
        <w:widowControl/>
        <w:suppressLineNumbers w:val="0"/>
        <w:spacing w:before="0" w:beforeAutospacing="0" w:after="0" w:afterAutospacing="0"/>
        <w:ind w:left="0" w:right="0"/>
        <w:jc w:val="both"/>
        <w:rPr>
          <w:rFonts w:hint="default" w:ascii="Calibri" w:hAnsi="Calibri" w:eastAsia="宋体" w:cs="Calibri"/>
          <w:kern w:val="2"/>
          <w:sz w:val="28"/>
          <w:szCs w:val="28"/>
        </w:rPr>
      </w:pPr>
      <w:r>
        <w:rPr>
          <w:rFonts w:hint="eastAsia" w:ascii="宋体" w:hAnsi="宋体" w:eastAsia="宋体" w:cs="宋体"/>
          <w:kern w:val="2"/>
          <w:sz w:val="28"/>
          <w:szCs w:val="28"/>
          <w:lang w:val="en-US" w:eastAsia="zh-CN" w:bidi="ar"/>
        </w:rPr>
        <w:t xml:space="preserve">    </w:t>
      </w:r>
    </w:p>
    <w:p w14:paraId="38378421">
      <w:pPr>
        <w:rPr>
          <w:rFonts w:hint="eastAsia"/>
          <w:sz w:val="28"/>
          <w:szCs w:val="28"/>
          <w:lang w:eastAsia="zh"/>
        </w:rPr>
      </w:pPr>
    </w:p>
    <w:p w14:paraId="5F352B6E">
      <w:pPr>
        <w:rPr>
          <w:rFonts w:hint="eastAsia"/>
          <w:sz w:val="28"/>
          <w:szCs w:val="28"/>
          <w:lang w:eastAsia="zh"/>
        </w:rPr>
      </w:pPr>
      <w:r>
        <w:rPr>
          <w:rFonts w:hint="eastAsia"/>
          <w:sz w:val="28"/>
          <w:szCs w:val="28"/>
          <w:lang w:eastAsia="zh"/>
        </w:rPr>
        <w:t xml:space="preserve">    主持人：感谢梁主任的精彩分享，大家感觉没听够。其实我很有感触，我们见证了很多</w:t>
      </w:r>
      <w:r>
        <w:rPr>
          <w:rFonts w:hint="eastAsia"/>
          <w:sz w:val="28"/>
          <w:szCs w:val="28"/>
          <w:lang w:eastAsia="zh-CN"/>
        </w:rPr>
        <w:t>论坛</w:t>
      </w:r>
      <w:r>
        <w:rPr>
          <w:rFonts w:hint="eastAsia"/>
          <w:sz w:val="28"/>
          <w:szCs w:val="28"/>
          <w:lang w:eastAsia="zh"/>
        </w:rPr>
        <w:t>不同的发言，在AI时代，我们不要在口头上拼命地喊遥遥领先，其实教育和挑战并存。而且如果落伍了或者是被落下了，面临的是将更艰难的挑战。</w:t>
      </w:r>
    </w:p>
    <w:p w14:paraId="38D5A32A">
      <w:pPr>
        <w:rPr>
          <w:rFonts w:hint="eastAsia"/>
          <w:sz w:val="28"/>
          <w:szCs w:val="28"/>
          <w:lang w:eastAsia="zh"/>
        </w:rPr>
      </w:pPr>
      <w:r>
        <w:rPr>
          <w:rFonts w:hint="eastAsia"/>
          <w:sz w:val="28"/>
          <w:szCs w:val="28"/>
          <w:lang w:eastAsia="zh"/>
        </w:rPr>
        <w:t xml:space="preserve">    接下来，有请中国工程院院士、哈尔滨工业大学教授、特种环境复合材料技术实验室主任赫晓东先生带来前沿技术主题分享，掌声有请赫院士！</w:t>
      </w:r>
    </w:p>
    <w:p w14:paraId="4B1FA0B5">
      <w:pPr>
        <w:rPr>
          <w:rFonts w:hint="eastAsia"/>
          <w:sz w:val="28"/>
          <w:szCs w:val="28"/>
          <w:lang w:eastAsia="zh"/>
        </w:rPr>
      </w:pPr>
      <w:r>
        <w:rPr>
          <w:rFonts w:hint="eastAsia"/>
          <w:sz w:val="28"/>
          <w:szCs w:val="28"/>
          <w:lang w:eastAsia="zh"/>
        </w:rPr>
        <w:t xml:space="preserve">    </w:t>
      </w:r>
    </w:p>
    <w:p w14:paraId="30061A8D">
      <w:pPr>
        <w:rPr>
          <w:rFonts w:hint="eastAsia"/>
          <w:sz w:val="28"/>
          <w:szCs w:val="28"/>
          <w:lang w:eastAsia="zh"/>
        </w:rPr>
      </w:pPr>
      <w:r>
        <w:rPr>
          <w:rFonts w:hint="eastAsia"/>
          <w:sz w:val="28"/>
          <w:szCs w:val="28"/>
          <w:lang w:eastAsia="zh"/>
        </w:rPr>
        <w:t xml:space="preserve">    赫晓东：尊敬的各位领导，各位嘉宾，非常荣幸在这里分享我们的一点点想法。</w:t>
      </w:r>
    </w:p>
    <w:p w14:paraId="2BA6A5FE">
      <w:pPr>
        <w:rPr>
          <w:rFonts w:hint="eastAsia"/>
          <w:sz w:val="28"/>
          <w:szCs w:val="28"/>
          <w:lang w:eastAsia="zh"/>
        </w:rPr>
      </w:pPr>
      <w:r>
        <w:rPr>
          <w:rFonts w:hint="eastAsia"/>
          <w:sz w:val="28"/>
          <w:szCs w:val="28"/>
          <w:lang w:eastAsia="zh"/>
        </w:rPr>
        <w:t xml:space="preserve">    我的分享大概</w:t>
      </w:r>
      <w:r>
        <w:rPr>
          <w:rFonts w:hint="eastAsia"/>
          <w:sz w:val="28"/>
          <w:szCs w:val="28"/>
          <w:lang w:eastAsia="zh-CN"/>
        </w:rPr>
        <w:t>分为</w:t>
      </w:r>
      <w:r>
        <w:rPr>
          <w:rFonts w:hint="eastAsia"/>
          <w:sz w:val="28"/>
          <w:szCs w:val="28"/>
          <w:lang w:eastAsia="zh"/>
        </w:rPr>
        <w:t>四个方面：</w:t>
      </w:r>
    </w:p>
    <w:p w14:paraId="67197F88">
      <w:pPr>
        <w:rPr>
          <w:rFonts w:hint="eastAsia"/>
          <w:sz w:val="28"/>
          <w:szCs w:val="28"/>
          <w:lang w:eastAsia="zh"/>
        </w:rPr>
      </w:pPr>
      <w:r>
        <w:rPr>
          <w:rFonts w:hint="eastAsia"/>
          <w:sz w:val="28"/>
          <w:szCs w:val="28"/>
          <w:lang w:eastAsia="zh"/>
        </w:rPr>
        <w:t xml:space="preserve">    第一</w:t>
      </w:r>
      <w:r>
        <w:rPr>
          <w:rFonts w:hint="eastAsia"/>
          <w:sz w:val="28"/>
          <w:szCs w:val="28"/>
          <w:lang w:eastAsia="zh-CN"/>
        </w:rPr>
        <w:t>，</w:t>
      </w:r>
      <w:r>
        <w:rPr>
          <w:rFonts w:hint="eastAsia"/>
          <w:sz w:val="28"/>
          <w:szCs w:val="28"/>
          <w:lang w:eastAsia="zh"/>
        </w:rPr>
        <w:t>战略意义。</w:t>
      </w:r>
    </w:p>
    <w:p w14:paraId="5F7CE983">
      <w:pPr>
        <w:rPr>
          <w:rFonts w:hint="eastAsia"/>
          <w:sz w:val="28"/>
          <w:szCs w:val="28"/>
          <w:lang w:eastAsia="zh"/>
        </w:rPr>
      </w:pPr>
      <w:r>
        <w:rPr>
          <w:rFonts w:hint="eastAsia"/>
          <w:sz w:val="28"/>
          <w:szCs w:val="28"/>
          <w:lang w:eastAsia="zh"/>
        </w:rPr>
        <w:t xml:space="preserve">    首先复合材料应该说近些年来越来越被社会所认同，甚至说它正在改变世界，拓展到各个领域。我们过去说的复合材料大多数是指纤维增强复合材料，尤其是以碳纤维为主的纤维增强复合材料。我们现在航空、航天大多数构造碳纤维增强的复合材料。现在已经到舰船、高铁、能源交通、风电等等，甚至乐器、体育。现在有一个非常好的消息是，我们国家经过20多年的发展，刚才梁主任讲在科技部也说过，在科技部863的推动下，我们国家的碳纤维产业20多年的发展，已经成为世界上产能最大的国家，甚至有点产能过剩。我们下游就带来了机遇，我们用碳纤维做复合材料，材料的成本越来越低，现在低到了白菜价，所以对复合材料的发展是一个很好的机会。</w:t>
      </w:r>
    </w:p>
    <w:p w14:paraId="7B3982E7">
      <w:pPr>
        <w:rPr>
          <w:rFonts w:hint="eastAsia"/>
          <w:sz w:val="28"/>
          <w:szCs w:val="28"/>
          <w:lang w:eastAsia="zh"/>
        </w:rPr>
      </w:pPr>
      <w:r>
        <w:rPr>
          <w:rFonts w:hint="eastAsia"/>
          <w:sz w:val="28"/>
          <w:szCs w:val="28"/>
          <w:lang w:eastAsia="zh"/>
        </w:rPr>
        <w:t xml:space="preserve">    现在的复合材料在航空上我们知道，现在先进的空客350飞机复合材料的用量已经达到50%几。达到50%几带来的是减重，重量会减轻、节能、减少排放，787也是一样。但是我们国家的919现在只占到12%的复合材料应用量。但是可喜的是，我们现在计划的929目前计划复合材料的用量超过50%，因为它没有公开发表，所以我在这里不好多说。</w:t>
      </w:r>
    </w:p>
    <w:p w14:paraId="3465F1D9">
      <w:pPr>
        <w:rPr>
          <w:rFonts w:hint="eastAsia"/>
          <w:sz w:val="28"/>
          <w:szCs w:val="28"/>
          <w:lang w:eastAsia="zh"/>
        </w:rPr>
      </w:pPr>
      <w:r>
        <w:rPr>
          <w:rFonts w:hint="eastAsia"/>
          <w:sz w:val="28"/>
          <w:szCs w:val="28"/>
          <w:lang w:eastAsia="zh"/>
        </w:rPr>
        <w:t xml:space="preserve">    复合材料的用量现在越来越大，因为复合材料首先是减轻车体的结构重量。我们现在电动汽</w:t>
      </w:r>
      <w:r>
        <w:rPr>
          <w:rFonts w:hint="eastAsia"/>
          <w:sz w:val="28"/>
          <w:szCs w:val="28"/>
          <w:lang w:eastAsia="zh-CN"/>
        </w:rPr>
        <w:t>车在</w:t>
      </w:r>
      <w:r>
        <w:rPr>
          <w:rFonts w:hint="eastAsia"/>
          <w:sz w:val="28"/>
          <w:szCs w:val="28"/>
          <w:lang w:eastAsia="zh"/>
        </w:rPr>
        <w:t>中国几乎是世界领先的，但是如果它的重量每减少100公斤，续航里程就会提升10%到11%，现在大家很多关注的是汽车的电池性能提高，但是要知道，电池这个赛道提升10%难度是非常大的，都在竞争。但是车的结构重量如果减少，通过复合材料的大量使用，这是完全可能的。</w:t>
      </w:r>
    </w:p>
    <w:p w14:paraId="65658602">
      <w:pPr>
        <w:rPr>
          <w:rFonts w:hint="eastAsia"/>
          <w:sz w:val="28"/>
          <w:szCs w:val="28"/>
          <w:lang w:eastAsia="zh"/>
        </w:rPr>
      </w:pPr>
      <w:r>
        <w:rPr>
          <w:rFonts w:hint="eastAsia"/>
          <w:sz w:val="28"/>
          <w:szCs w:val="28"/>
          <w:lang w:eastAsia="zh"/>
        </w:rPr>
        <w:t xml:space="preserve">    复合材料做成结构件首先离不开制造技术，我们现在很多人关心复合材料的原材料成本是不是降低了，会占多少，但是其实制造成本才是复合材料结构件里面成本最大的一个挑战。所谓碳纤维增强复合材料，有些不是搞这个的，首先它是纤维与树脂结合，做成单层结构，再通过铺层做成二层结构，最后才做成大的产品，像我们飞机的机翼等等。</w:t>
      </w:r>
    </w:p>
    <w:p w14:paraId="088ED424">
      <w:pPr>
        <w:rPr>
          <w:rFonts w:hint="eastAsia"/>
          <w:sz w:val="28"/>
          <w:szCs w:val="28"/>
          <w:lang w:eastAsia="zh"/>
        </w:rPr>
      </w:pPr>
      <w:r>
        <w:rPr>
          <w:rFonts w:hint="eastAsia"/>
          <w:sz w:val="28"/>
          <w:szCs w:val="28"/>
          <w:lang w:eastAsia="zh"/>
        </w:rPr>
        <w:t xml:space="preserve">    这些制造的过程中依赖于大的先进铺放设备，我们国家现在929正在做的，很多企业也都已经加入进来了，虽然现在对外没有发布，但是里面大型的结构件都是自动铺放的设备。但是这种机械铺放的设备过去对我们是“卡脖子”的，国外对中国是严格禁运的，但是现在可喜的是我们已经有这样的设备出来，现在基本上已经打破了这种垄断。所以每一次这种制造技术的发展和突破，都会带来复合材料，像汽车等等这种大的进步。</w:t>
      </w:r>
    </w:p>
    <w:p w14:paraId="1111B8D7">
      <w:pPr>
        <w:rPr>
          <w:rFonts w:hint="eastAsia"/>
          <w:sz w:val="28"/>
          <w:szCs w:val="28"/>
          <w:lang w:eastAsia="zh"/>
        </w:rPr>
      </w:pPr>
      <w:r>
        <w:rPr>
          <w:rFonts w:hint="eastAsia"/>
          <w:sz w:val="28"/>
          <w:szCs w:val="28"/>
          <w:lang w:eastAsia="zh"/>
        </w:rPr>
        <w:t xml:space="preserve">    高制造成本在某种意义上也制约复合材料应用，我刚才讲，复合材料原材料的成本，比如碳纤维、树脂只占到结构件的30%几，大量的成本在制造上，所以制造占到70%多。上次在国防科工局有一个评审，就是关于国家碳纤维现在很热，说已经到T1100、T1200了，甚至发布T1200，但是凭良心讲我们到T1200还有距离，我们只是T1200的指标个别达到了</w:t>
      </w:r>
      <w:r>
        <w:rPr>
          <w:rFonts w:hint="eastAsia"/>
          <w:sz w:val="28"/>
          <w:szCs w:val="28"/>
          <w:lang w:eastAsia="zh-CN"/>
        </w:rPr>
        <w:t>相当于</w:t>
      </w:r>
      <w:r>
        <w:rPr>
          <w:rFonts w:hint="eastAsia"/>
          <w:sz w:val="28"/>
          <w:szCs w:val="28"/>
          <w:lang w:eastAsia="zh"/>
        </w:rPr>
        <w:t>动力的水平，但是企业为了股票等等，宣传说达到T1200。比如T1200当中10个指标他有2个指标达到了，就说自己达到了T1200，凭良心来讲，我们还没有真正达到。在评审的时候，国家科工局在支持这种项目，其中有一个指标由于原材料成本要达到多少钱加分。后来我们提出来，比如2000块钱一公斤，不能再降了，再降的话，把它作为一个指标，企业没有利润，这样的行业就要死掉了，他不挣钱，互相卷。还有人报1000，这种情况下，对企业来说可持续发展是有问题的。他现在库存可以卖到这个价，将来库存用光了怎么办？所以说原材料的制造占比是比较大的。</w:t>
      </w:r>
    </w:p>
    <w:p w14:paraId="485C7F81">
      <w:pPr>
        <w:rPr>
          <w:rFonts w:hint="eastAsia"/>
          <w:sz w:val="28"/>
          <w:szCs w:val="28"/>
          <w:lang w:eastAsia="zh"/>
        </w:rPr>
      </w:pPr>
      <w:r>
        <w:rPr>
          <w:rFonts w:hint="eastAsia"/>
          <w:sz w:val="28"/>
          <w:szCs w:val="28"/>
          <w:lang w:eastAsia="zh"/>
        </w:rPr>
        <w:t xml:space="preserve">    我们知道，碳纳米管、石墨烯曾经热了几年，但是现在为什么比较冷了？因为它微观结构的性能非常好，小尺寸非常好，但是放到宏观材料里，像机翼翅膀几十米长，怎么样把这个宏观性能放大到跨尺度？这是一个挑战，往往做不成。在这种情况下，这几年碳纳米管、石墨烯提的人越来越少，不是它不好，确实应用存在问题。所以现在要把微观的东西跨度到宏观，性能依然保持。碳纳米管、石墨烯是什么尺度？20万片石墨烯叠起来才是头发丝那么厚，这么小的东西要放到材料里，就像一把沙子，每一粒沙子力度很强，一把沙子就散了，怎么样让这么一个小个体在宏观上起作用？这是一个挑战。现在还有一些功能要求，现在飞机防触冰、防雷击等等。</w:t>
      </w:r>
    </w:p>
    <w:p w14:paraId="7EDAF655">
      <w:pPr>
        <w:rPr>
          <w:rFonts w:hint="eastAsia"/>
          <w:sz w:val="28"/>
          <w:szCs w:val="28"/>
          <w:lang w:eastAsia="zh"/>
        </w:rPr>
      </w:pPr>
      <w:r>
        <w:rPr>
          <w:rFonts w:hint="eastAsia"/>
          <w:sz w:val="28"/>
          <w:szCs w:val="28"/>
          <w:lang w:eastAsia="zh"/>
        </w:rPr>
        <w:t xml:space="preserve">    第二</w:t>
      </w:r>
      <w:r>
        <w:rPr>
          <w:rFonts w:hint="eastAsia"/>
          <w:sz w:val="28"/>
          <w:szCs w:val="28"/>
          <w:lang w:eastAsia="zh-CN"/>
        </w:rPr>
        <w:t>，</w:t>
      </w:r>
      <w:r>
        <w:rPr>
          <w:rFonts w:hint="eastAsia"/>
          <w:sz w:val="28"/>
          <w:szCs w:val="28"/>
          <w:lang w:eastAsia="zh"/>
        </w:rPr>
        <w:t>发展现状与挑战。</w:t>
      </w:r>
    </w:p>
    <w:p w14:paraId="0726B9B8">
      <w:pPr>
        <w:rPr>
          <w:rFonts w:hint="eastAsia"/>
          <w:sz w:val="28"/>
          <w:szCs w:val="28"/>
          <w:lang w:eastAsia="zh"/>
        </w:rPr>
      </w:pPr>
      <w:r>
        <w:rPr>
          <w:rFonts w:hint="eastAsia"/>
          <w:sz w:val="28"/>
          <w:szCs w:val="28"/>
          <w:lang w:eastAsia="zh"/>
        </w:rPr>
        <w:t xml:space="preserve">    一是如何把这种功能化的材料过渡到宏观？</w:t>
      </w:r>
    </w:p>
    <w:p w14:paraId="50589D80">
      <w:pPr>
        <w:rPr>
          <w:rFonts w:hint="eastAsia"/>
          <w:sz w:val="28"/>
          <w:szCs w:val="28"/>
          <w:lang w:eastAsia="zh"/>
        </w:rPr>
      </w:pPr>
      <w:r>
        <w:rPr>
          <w:rFonts w:hint="eastAsia"/>
          <w:sz w:val="28"/>
          <w:szCs w:val="28"/>
          <w:lang w:eastAsia="zh"/>
        </w:rPr>
        <w:t xml:space="preserve">    从纳米一直到几十米，这是一个挑战，是跨尺度制造的挑战。我们现在也做很多氢能，氢能汽车里面最大的一个运输是氢气瓶，现在氢气瓶发展很好，但是真正水平高到什么程度？储氢比方面，日本最先进的大概做到7%，已经是国际上报道最高的了。目前可喜的是，我们国家最先进的已经做到8%了。</w:t>
      </w:r>
    </w:p>
    <w:p w14:paraId="3C74CFD9">
      <w:pPr>
        <w:rPr>
          <w:rFonts w:hint="eastAsia"/>
          <w:sz w:val="28"/>
          <w:szCs w:val="28"/>
          <w:lang w:eastAsia="zh"/>
        </w:rPr>
      </w:pPr>
      <w:r>
        <w:rPr>
          <w:rFonts w:hint="eastAsia"/>
          <w:sz w:val="28"/>
          <w:szCs w:val="28"/>
          <w:lang w:eastAsia="zh"/>
        </w:rPr>
        <w:t xml:space="preserve">    有一个例子</w:t>
      </w:r>
      <w:r>
        <w:rPr>
          <w:rFonts w:hint="eastAsia"/>
          <w:sz w:val="28"/>
          <w:szCs w:val="28"/>
          <w:lang w:eastAsia="zh-CN"/>
        </w:rPr>
        <w:t>，</w:t>
      </w:r>
      <w:r>
        <w:rPr>
          <w:rFonts w:hint="eastAsia"/>
          <w:sz w:val="28"/>
          <w:szCs w:val="28"/>
          <w:lang w:eastAsia="zh"/>
        </w:rPr>
        <w:t>咱们国家第一个在飞机上用氢能做动力的飞机飞成功了，给它做的瓶子储氢比达到8%，否则它飞不远，重量一上来，在天上飞根本不行。但是这个制造其中用了一些纳米技术，比如用碳纳米管、仿真纤维，像碳纤维一样，用它来做。因为碳纳米管、仿真纤维柔性特别好，就像我们的钢丝绳，一根钢筋硬得不得了，这么粗的钢丝绳有一定的柔度，就是因为无数根细钢丝编到一起。如果碳纳米管、仿生纤维做成类似碳纤维这种有它很多的优势。这个不详细展开了，有大量的工作，美国很早就开始做这些事情。</w:t>
      </w:r>
    </w:p>
    <w:p w14:paraId="2CD09916">
      <w:pPr>
        <w:rPr>
          <w:rFonts w:hint="eastAsia"/>
          <w:sz w:val="28"/>
          <w:szCs w:val="28"/>
          <w:lang w:eastAsia="zh"/>
        </w:rPr>
      </w:pPr>
      <w:r>
        <w:rPr>
          <w:rFonts w:hint="eastAsia"/>
          <w:sz w:val="28"/>
          <w:szCs w:val="28"/>
          <w:lang w:eastAsia="zh"/>
        </w:rPr>
        <w:t xml:space="preserve">    二是现在复合材料要求结构、功能、智能一体化。</w:t>
      </w:r>
    </w:p>
    <w:p w14:paraId="1CE312E5">
      <w:pPr>
        <w:rPr>
          <w:rFonts w:hint="eastAsia"/>
          <w:sz w:val="28"/>
          <w:szCs w:val="28"/>
          <w:lang w:eastAsia="zh"/>
        </w:rPr>
      </w:pPr>
      <w:r>
        <w:rPr>
          <w:rFonts w:hint="eastAsia"/>
          <w:sz w:val="28"/>
          <w:szCs w:val="28"/>
          <w:lang w:eastAsia="zh"/>
        </w:rPr>
        <w:t xml:space="preserve">    刚才领导讲了AI等等，除了功能，材料也要有智能化。比如说热的问题，航空航天火箭回来进入大气层有热的问题，耐这么高的温度，有的上千度，就需要它的各种结构和功能。还有做工，现在能够靠材料自身来变形，比如一个机械臂，咱们现在很多搞机器人的，靠机构、电驱动，轴承、电机等等，现在材料可以没有这些结构，比如一束激光、一个电流，材料本身能变形。这个变形到什么程度？就像是章鱼的触角，不一定是关节各个方向，但是材料变形可以像章鱼的触角一样，给材料、结构功能、智能一体化带来很多挑战。由于要加上很多功能和智能，就会有多元的材料体系进到里面，把多元的材料体系放在一起制造一个部件，这个产品的一致性就是一个挑战。这种情况下，前期的设计就显得尤为重要。</w:t>
      </w:r>
    </w:p>
    <w:p w14:paraId="576A85F2">
      <w:pPr>
        <w:rPr>
          <w:rFonts w:hint="eastAsia"/>
          <w:sz w:val="28"/>
          <w:szCs w:val="28"/>
          <w:lang w:eastAsia="zh"/>
        </w:rPr>
      </w:pPr>
      <w:r>
        <w:rPr>
          <w:rFonts w:hint="eastAsia"/>
          <w:sz w:val="28"/>
          <w:szCs w:val="28"/>
          <w:lang w:eastAsia="zh"/>
        </w:rPr>
        <w:t xml:space="preserve">    三是刚才我说了很多高性能，但是要向低成本转化。</w:t>
      </w:r>
    </w:p>
    <w:p w14:paraId="185DA7BC">
      <w:pPr>
        <w:rPr>
          <w:rFonts w:hint="eastAsia"/>
          <w:sz w:val="28"/>
          <w:szCs w:val="28"/>
          <w:lang w:eastAsia="zh"/>
        </w:rPr>
      </w:pPr>
      <w:r>
        <w:rPr>
          <w:rFonts w:hint="eastAsia"/>
          <w:sz w:val="28"/>
          <w:szCs w:val="28"/>
          <w:lang w:eastAsia="zh"/>
        </w:rPr>
        <w:t xml:space="preserve">    现在无论是国防还是民用，低成本现在已经变成一个颠覆性技术。所以如果能做到低成本，本身就是一个颠覆性技术。如何把高性能和低成本进行转化？这是一个非常大的挑战。在几年前美国人就曾经有过计划，要实现降低多少成本，现在他计划的时间已经到了，按照现在来看，他们当时的计划都实现了，成本都降了，而且现在发展的速度比他们预想得还要快，这里包括很多新的制造方法，包括增材制造。</w:t>
      </w:r>
    </w:p>
    <w:p w14:paraId="7F59136B">
      <w:pPr>
        <w:rPr>
          <w:rFonts w:hint="eastAsia"/>
          <w:sz w:val="28"/>
          <w:szCs w:val="28"/>
          <w:lang w:eastAsia="zh"/>
        </w:rPr>
      </w:pPr>
      <w:r>
        <w:rPr>
          <w:rFonts w:hint="eastAsia"/>
          <w:sz w:val="28"/>
          <w:szCs w:val="28"/>
          <w:lang w:eastAsia="zh"/>
        </w:rPr>
        <w:t xml:space="preserve">    第三</w:t>
      </w:r>
      <w:r>
        <w:rPr>
          <w:rFonts w:hint="eastAsia"/>
          <w:sz w:val="28"/>
          <w:szCs w:val="28"/>
          <w:lang w:eastAsia="zh-CN"/>
        </w:rPr>
        <w:t>，</w:t>
      </w:r>
      <w:r>
        <w:rPr>
          <w:rFonts w:hint="eastAsia"/>
          <w:sz w:val="28"/>
          <w:szCs w:val="28"/>
          <w:lang w:eastAsia="zh"/>
        </w:rPr>
        <w:t>关键基础科学问题。</w:t>
      </w:r>
    </w:p>
    <w:p w14:paraId="571988A2">
      <w:pPr>
        <w:rPr>
          <w:rFonts w:hint="eastAsia"/>
          <w:sz w:val="28"/>
          <w:szCs w:val="28"/>
          <w:lang w:eastAsia="zh"/>
        </w:rPr>
      </w:pPr>
      <w:r>
        <w:rPr>
          <w:rFonts w:hint="eastAsia"/>
          <w:sz w:val="28"/>
          <w:szCs w:val="28"/>
          <w:lang w:eastAsia="zh"/>
        </w:rPr>
        <w:t xml:space="preserve">    这样带来几个挑战和科学问题：一是面向跨尺度、多极结构、精准调控的精准制造；二是复合材料制造中的工艺力学问题；三是基于工艺可实现的设计与成型原理。其实复合材料的设计和制造离不开力学，复合材料既是材料，本身也是结构。里面有纤维，纤维的走向、铺层等等，复合材料的优势在于可设计性，所以里面力学的问题是非常突出的。</w:t>
      </w:r>
    </w:p>
    <w:p w14:paraId="24C6A178">
      <w:pPr>
        <w:rPr>
          <w:rFonts w:hint="eastAsia"/>
          <w:sz w:val="28"/>
          <w:szCs w:val="28"/>
          <w:lang w:eastAsia="zh"/>
        </w:rPr>
      </w:pPr>
      <w:r>
        <w:rPr>
          <w:rFonts w:hint="eastAsia"/>
          <w:sz w:val="28"/>
          <w:szCs w:val="28"/>
          <w:lang w:eastAsia="zh"/>
        </w:rPr>
        <w:t xml:space="preserve">    一是面向多尺度的精准制造。刚才讲了，现在尖端的复合材料把碳纳米管、石墨烯放到里面，把这些做成连续纤维，最后一直做宏观材料，从微观性能一直调控到宏观，这是一个挑战。</w:t>
      </w:r>
    </w:p>
    <w:p w14:paraId="3DDDA637">
      <w:pPr>
        <w:rPr>
          <w:rFonts w:hint="eastAsia"/>
          <w:sz w:val="28"/>
          <w:szCs w:val="28"/>
          <w:lang w:eastAsia="zh"/>
        </w:rPr>
      </w:pPr>
      <w:r>
        <w:rPr>
          <w:rFonts w:hint="eastAsia"/>
          <w:sz w:val="28"/>
          <w:szCs w:val="28"/>
          <w:lang w:eastAsia="zh"/>
        </w:rPr>
        <w:t xml:space="preserve">    二是工艺力学问题。这里面原材料力学性能的问题，截面的问题，你要了解工艺过程，包括温度、压力、树脂黏度，在里面的流速，还有热塑性的膜等等都有问题，最后过渡到大的结构件问题。所以说要认识这种材料的复合行为，理解工艺过程，最后实现先进制造。</w:t>
      </w:r>
    </w:p>
    <w:p w14:paraId="52601638">
      <w:pPr>
        <w:rPr>
          <w:rFonts w:hint="eastAsia"/>
          <w:sz w:val="28"/>
          <w:szCs w:val="28"/>
          <w:lang w:eastAsia="zh"/>
        </w:rPr>
      </w:pPr>
      <w:r>
        <w:rPr>
          <w:rFonts w:hint="eastAsia"/>
          <w:sz w:val="28"/>
          <w:szCs w:val="28"/>
          <w:lang w:eastAsia="zh"/>
        </w:rPr>
        <w:t xml:space="preserve">    三是基于工艺可实现的设计与成型原理。我们现在很多大学里面做复合材料要搞一些设计，但是设计出来的东西工艺上往往不容易实现，以大型铺放设备为例子，如果你铺放的角度差1度，性能就会偏差1.7%，所以这个挑战是非常大的。</w:t>
      </w:r>
    </w:p>
    <w:p w14:paraId="7FF68AC5">
      <w:pPr>
        <w:rPr>
          <w:rFonts w:hint="eastAsia"/>
          <w:sz w:val="28"/>
          <w:szCs w:val="28"/>
          <w:lang w:eastAsia="zh"/>
        </w:rPr>
      </w:pPr>
      <w:r>
        <w:rPr>
          <w:rFonts w:hint="eastAsia"/>
          <w:sz w:val="28"/>
          <w:szCs w:val="28"/>
          <w:lang w:eastAsia="zh"/>
        </w:rPr>
        <w:t xml:space="preserve">    第四</w:t>
      </w:r>
      <w:r>
        <w:rPr>
          <w:rFonts w:hint="eastAsia"/>
          <w:sz w:val="28"/>
          <w:szCs w:val="28"/>
          <w:lang w:eastAsia="zh-CN"/>
        </w:rPr>
        <w:t>，</w:t>
      </w:r>
      <w:r>
        <w:rPr>
          <w:rFonts w:hint="eastAsia"/>
          <w:sz w:val="28"/>
          <w:szCs w:val="28"/>
          <w:lang w:eastAsia="zh"/>
        </w:rPr>
        <w:t>趋势与机遇。</w:t>
      </w:r>
    </w:p>
    <w:p w14:paraId="05D0D216">
      <w:pPr>
        <w:rPr>
          <w:rFonts w:hint="eastAsia"/>
          <w:sz w:val="28"/>
          <w:szCs w:val="28"/>
          <w:lang w:eastAsia="zh"/>
        </w:rPr>
      </w:pPr>
      <w:r>
        <w:rPr>
          <w:rFonts w:hint="eastAsia"/>
          <w:sz w:val="28"/>
          <w:szCs w:val="28"/>
          <w:lang w:eastAsia="zh"/>
        </w:rPr>
        <w:t xml:space="preserve">   现在包括压力容器，我刚才也讲了，包括新能源汽车。现在大家看到电动汽车用了复合材料，很多是用在蒙皮、盖子，这个减重实际上是有限的，跟铝合金比轻不了太多，回过头来用量有限。</w:t>
      </w:r>
    </w:p>
    <w:p w14:paraId="5C98798D">
      <w:pPr>
        <w:rPr>
          <w:rFonts w:hint="eastAsia"/>
          <w:sz w:val="28"/>
          <w:szCs w:val="28"/>
          <w:lang w:eastAsia="zh"/>
        </w:rPr>
      </w:pPr>
      <w:r>
        <w:rPr>
          <w:rFonts w:hint="eastAsia"/>
          <w:sz w:val="28"/>
          <w:szCs w:val="28"/>
          <w:lang w:eastAsia="zh"/>
        </w:rPr>
        <w:t xml:space="preserve">    它的机遇在哪里？我们将来在车的承力结构上用复合材料就很有意思。比如车的底盘如果变成复合材料，一减重就是几百公斤，这个也做了很多，我们现在也在跟中关村发展集团做这方面的合作，在北京做这些事情。还有电池的盒子托盘，现在的托盘很大的问题是安全问题，要防火、保温、结构强度，甚至还有一定的防爆，我们当时也设计，一旦真的有爆炸，让它在某一个方向出口，车上的乘员不能受伤害，这些也是将来我们一个重要的方向。聚焦以终为始，继续开始做高度集成化生产，高度定制化开发。</w:t>
      </w:r>
    </w:p>
    <w:p w14:paraId="09400B64">
      <w:pPr>
        <w:rPr>
          <w:rFonts w:hint="eastAsia"/>
          <w:sz w:val="28"/>
          <w:szCs w:val="28"/>
          <w:lang w:eastAsia="zh"/>
        </w:rPr>
      </w:pPr>
      <w:r>
        <w:rPr>
          <w:rFonts w:hint="eastAsia"/>
          <w:sz w:val="28"/>
          <w:szCs w:val="28"/>
          <w:lang w:eastAsia="zh"/>
        </w:rPr>
        <w:t xml:space="preserve">    谢谢大家！</w:t>
      </w:r>
    </w:p>
    <w:p w14:paraId="3DBAF73A">
      <w:pPr>
        <w:rPr>
          <w:rFonts w:hint="eastAsia"/>
          <w:sz w:val="28"/>
          <w:szCs w:val="28"/>
          <w:lang w:eastAsia="zh"/>
        </w:rPr>
      </w:pPr>
      <w:r>
        <w:rPr>
          <w:rFonts w:hint="eastAsia"/>
          <w:sz w:val="28"/>
          <w:szCs w:val="28"/>
          <w:lang w:eastAsia="zh"/>
        </w:rPr>
        <w:t xml:space="preserve">    </w:t>
      </w:r>
    </w:p>
    <w:p w14:paraId="35001953">
      <w:pPr>
        <w:rPr>
          <w:rFonts w:hint="eastAsia"/>
          <w:sz w:val="28"/>
          <w:szCs w:val="28"/>
          <w:lang w:eastAsia="zh"/>
        </w:rPr>
      </w:pPr>
      <w:r>
        <w:rPr>
          <w:rFonts w:hint="eastAsia"/>
          <w:sz w:val="28"/>
          <w:szCs w:val="28"/>
          <w:lang w:eastAsia="zh"/>
        </w:rPr>
        <w:t xml:space="preserve">    主持人：感谢赫院士的专业分享。</w:t>
      </w:r>
    </w:p>
    <w:p w14:paraId="51E602FD">
      <w:pPr>
        <w:rPr>
          <w:rFonts w:hint="eastAsia"/>
          <w:sz w:val="28"/>
          <w:szCs w:val="28"/>
          <w:lang w:eastAsia="zh"/>
        </w:rPr>
      </w:pPr>
      <w:r>
        <w:rPr>
          <w:rFonts w:hint="eastAsia"/>
          <w:sz w:val="28"/>
          <w:szCs w:val="28"/>
          <w:lang w:eastAsia="zh"/>
        </w:rPr>
        <w:t xml:space="preserve">    接下来，有请中国科学院院士，北京理工大学物理学院院长姚裕贵先生，姚院士长期深耕新材料与人工智能交叉领域，本次他将为我们带来《物理结合AI赋能大宗物料多模态谱学智能检测通用技术》的主题演讲，掌声有请姚院士！</w:t>
      </w:r>
    </w:p>
    <w:p w14:paraId="05054992">
      <w:pPr>
        <w:rPr>
          <w:rFonts w:hint="eastAsia"/>
          <w:sz w:val="28"/>
          <w:szCs w:val="28"/>
          <w:lang w:eastAsia="zh"/>
        </w:rPr>
      </w:pPr>
      <w:r>
        <w:rPr>
          <w:rFonts w:hint="eastAsia"/>
          <w:sz w:val="28"/>
          <w:szCs w:val="28"/>
          <w:lang w:eastAsia="zh"/>
        </w:rPr>
        <w:t xml:space="preserve">    </w:t>
      </w:r>
    </w:p>
    <w:p w14:paraId="403F8537">
      <w:pPr>
        <w:rPr>
          <w:rFonts w:hint="eastAsia"/>
          <w:sz w:val="28"/>
          <w:szCs w:val="28"/>
          <w:lang w:eastAsia="zh"/>
        </w:rPr>
      </w:pPr>
      <w:r>
        <w:rPr>
          <w:rFonts w:hint="eastAsia"/>
          <w:sz w:val="28"/>
          <w:szCs w:val="28"/>
          <w:lang w:eastAsia="zh"/>
        </w:rPr>
        <w:t xml:space="preserve">    姚裕贵：尊敬的各位嘉宾，各位领导，非常荣幸在这里分享我最近的一点工作。</w:t>
      </w:r>
    </w:p>
    <w:p w14:paraId="18301B4F">
      <w:pPr>
        <w:rPr>
          <w:rFonts w:hint="eastAsia"/>
          <w:sz w:val="28"/>
          <w:szCs w:val="28"/>
          <w:lang w:eastAsia="zh"/>
        </w:rPr>
      </w:pPr>
      <w:r>
        <w:rPr>
          <w:rFonts w:hint="eastAsia"/>
          <w:sz w:val="28"/>
          <w:szCs w:val="28"/>
          <w:lang w:eastAsia="zh"/>
        </w:rPr>
        <w:t xml:space="preserve">    我今天报告的题目是《物理结合AI赋能大宗物料的多模态谱学智能检测通用技术》。我的汇报分为五个部分：</w:t>
      </w:r>
    </w:p>
    <w:p w14:paraId="2A718F57">
      <w:pPr>
        <w:rPr>
          <w:rFonts w:hint="eastAsia"/>
          <w:sz w:val="28"/>
          <w:szCs w:val="28"/>
          <w:lang w:eastAsia="zh"/>
        </w:rPr>
      </w:pPr>
      <w:r>
        <w:rPr>
          <w:rFonts w:hint="eastAsia"/>
          <w:sz w:val="28"/>
          <w:szCs w:val="28"/>
          <w:lang w:eastAsia="zh"/>
        </w:rPr>
        <w:t xml:space="preserve">    第一发展背景。</w:t>
      </w:r>
    </w:p>
    <w:p w14:paraId="506EBBCB">
      <w:pPr>
        <w:rPr>
          <w:rFonts w:hint="eastAsia"/>
          <w:sz w:val="28"/>
          <w:szCs w:val="28"/>
          <w:lang w:eastAsia="zh"/>
        </w:rPr>
      </w:pPr>
      <w:r>
        <w:rPr>
          <w:rFonts w:hint="eastAsia"/>
          <w:sz w:val="28"/>
          <w:szCs w:val="28"/>
          <w:lang w:eastAsia="zh"/>
        </w:rPr>
        <w:t xml:space="preserve">    我们知道，人工智能技术快速发展，正在深刻改变传统工业发展模式，在这个过程当中先进的检测技术为制造业高端化、智能化和绿色化发展提供数据支撑。    </w:t>
      </w:r>
    </w:p>
    <w:p w14:paraId="1D3FFEDD">
      <w:pPr>
        <w:ind w:firstLine="560" w:firstLineChars="200"/>
        <w:rPr>
          <w:rFonts w:hint="eastAsia"/>
          <w:sz w:val="28"/>
          <w:szCs w:val="28"/>
          <w:lang w:eastAsia="zh"/>
        </w:rPr>
      </w:pPr>
      <w:r>
        <w:rPr>
          <w:rFonts w:hint="eastAsia"/>
          <w:sz w:val="28"/>
          <w:szCs w:val="28"/>
          <w:lang w:eastAsia="zh"/>
        </w:rPr>
        <w:t>同时，国务院、工信部、发改委、</w:t>
      </w:r>
      <w:r>
        <w:rPr>
          <w:rFonts w:hint="eastAsia"/>
          <w:sz w:val="28"/>
          <w:szCs w:val="28"/>
          <w:lang w:eastAsia="zh-CN"/>
        </w:rPr>
        <w:t>国资委</w:t>
      </w:r>
      <w:r>
        <w:rPr>
          <w:rFonts w:hint="eastAsia"/>
          <w:sz w:val="28"/>
          <w:szCs w:val="28"/>
          <w:lang w:eastAsia="zh"/>
        </w:rPr>
        <w:t>多部门制定了人工智能和产业升级的战略目标。正如</w:t>
      </w:r>
      <w:r>
        <w:rPr>
          <w:rFonts w:hint="eastAsia"/>
          <w:sz w:val="28"/>
          <w:szCs w:val="28"/>
          <w:lang w:eastAsia="zh-CN"/>
        </w:rPr>
        <w:t>两会</w:t>
      </w:r>
      <w:r>
        <w:rPr>
          <w:rFonts w:hint="eastAsia"/>
          <w:sz w:val="28"/>
          <w:szCs w:val="28"/>
          <w:lang w:eastAsia="zh"/>
        </w:rPr>
        <w:t>期间部长也强调，人工智能的关键变量正在成为经济高质量发展的强劲增量。人工智能和产业升级的战略深入实施核心驱动力在于我们如何破解海量、高质量的特征，收集数据，如何赋予机器深度学习，提供智能化的制造。</w:t>
      </w:r>
    </w:p>
    <w:p w14:paraId="20939E9A">
      <w:pPr>
        <w:rPr>
          <w:rFonts w:hint="eastAsia"/>
          <w:sz w:val="28"/>
          <w:szCs w:val="28"/>
          <w:lang w:eastAsia="zh"/>
        </w:rPr>
      </w:pPr>
      <w:r>
        <w:rPr>
          <w:rFonts w:hint="eastAsia"/>
          <w:sz w:val="28"/>
          <w:szCs w:val="28"/>
          <w:lang w:eastAsia="zh"/>
        </w:rPr>
        <w:t xml:space="preserve">    目前我国检测服务市场规模已经近万亿元，年复合增速约13%，这种庞大的需求也驱动检测技术发生新的变革。众所周知，我国拥有世界上一半以上的大宗物料消耗规模，这是我们国家独特的经济底色和工业底气。要获得这些大宗物料的元素</w:t>
      </w:r>
      <w:r>
        <w:rPr>
          <w:rFonts w:hint="eastAsia"/>
          <w:sz w:val="28"/>
          <w:szCs w:val="28"/>
          <w:lang w:eastAsia="zh-CN"/>
        </w:rPr>
        <w:t>含量</w:t>
      </w:r>
      <w:r>
        <w:rPr>
          <w:rFonts w:hint="eastAsia"/>
          <w:sz w:val="28"/>
          <w:szCs w:val="28"/>
          <w:lang w:eastAsia="zh"/>
        </w:rPr>
        <w:t>和工业指标，是实现智能制造的必经之路。我们知道，煤炭、矿石、钢铁、稀土</w:t>
      </w:r>
      <w:r>
        <w:rPr>
          <w:rFonts w:hint="eastAsia"/>
          <w:sz w:val="28"/>
          <w:szCs w:val="28"/>
          <w:lang w:eastAsia="zh-CN"/>
        </w:rPr>
        <w:t>成分</w:t>
      </w:r>
      <w:r>
        <w:rPr>
          <w:rFonts w:hint="eastAsia"/>
          <w:sz w:val="28"/>
          <w:szCs w:val="28"/>
          <w:lang w:eastAsia="zh"/>
        </w:rPr>
        <w:t>杂、更换非常复杂，实际上国际上没有这种通用快速绿色检测技术可供借鉴。我们主要提出了一个全新的思想，怎么</w:t>
      </w:r>
      <w:r>
        <w:rPr>
          <w:rFonts w:hint="eastAsia"/>
          <w:sz w:val="28"/>
          <w:szCs w:val="28"/>
          <w:lang w:eastAsia="zh-CN"/>
        </w:rPr>
        <w:t>对</w:t>
      </w:r>
      <w:r>
        <w:rPr>
          <w:rFonts w:hint="eastAsia"/>
          <w:sz w:val="28"/>
          <w:szCs w:val="28"/>
          <w:lang w:eastAsia="zh"/>
        </w:rPr>
        <w:t>这些大宗物料进行智能检测。也就是说，我们针对这个需求，针对我们这种大宗物料要发展一些适合不同物料的快速、绿色、实时精准检测通用技术。</w:t>
      </w:r>
    </w:p>
    <w:p w14:paraId="6E01E7E5">
      <w:pPr>
        <w:rPr>
          <w:rFonts w:hint="eastAsia"/>
          <w:sz w:val="28"/>
          <w:szCs w:val="28"/>
          <w:lang w:eastAsia="zh"/>
        </w:rPr>
      </w:pPr>
      <w:r>
        <w:rPr>
          <w:rFonts w:hint="eastAsia"/>
          <w:sz w:val="28"/>
          <w:szCs w:val="28"/>
          <w:lang w:eastAsia="zh"/>
        </w:rPr>
        <w:t xml:space="preserve">    第二技术挑战。</w:t>
      </w:r>
    </w:p>
    <w:p w14:paraId="651A17AC">
      <w:pPr>
        <w:rPr>
          <w:rFonts w:hint="eastAsia"/>
          <w:sz w:val="28"/>
          <w:szCs w:val="28"/>
          <w:lang w:eastAsia="zh"/>
        </w:rPr>
      </w:pPr>
      <w:r>
        <w:rPr>
          <w:rFonts w:hint="eastAsia"/>
          <w:sz w:val="28"/>
          <w:szCs w:val="28"/>
          <w:lang w:eastAsia="zh"/>
        </w:rPr>
        <w:t xml:space="preserve">    过去传统上的检测都是依赖低频次提线</w:t>
      </w:r>
      <w:r>
        <w:rPr>
          <w:rFonts w:hint="eastAsia"/>
          <w:sz w:val="28"/>
          <w:szCs w:val="28"/>
          <w:lang w:eastAsia="zh-CN"/>
        </w:rPr>
        <w:t>，需</w:t>
      </w:r>
      <w:r>
        <w:rPr>
          <w:rFonts w:hint="eastAsia"/>
          <w:sz w:val="28"/>
          <w:szCs w:val="28"/>
          <w:lang w:eastAsia="zh"/>
        </w:rPr>
        <w:t>要人工取样、仪器分析等等，这些过程耗时长、耗材多、耗费大，往往代表性不足、误差大，无法在线检测，同时多指标重复检测难，一个一个无法实现工业过程的控制。对于大宗物料来说，这些关键参数的快速检测难一直是整个行业的痛点。</w:t>
      </w:r>
    </w:p>
    <w:p w14:paraId="6D5EAB91">
      <w:pPr>
        <w:rPr>
          <w:rFonts w:hint="eastAsia"/>
          <w:sz w:val="28"/>
          <w:szCs w:val="28"/>
          <w:lang w:eastAsia="zh"/>
        </w:rPr>
      </w:pPr>
      <w:r>
        <w:rPr>
          <w:rFonts w:hint="eastAsia"/>
          <w:sz w:val="28"/>
          <w:szCs w:val="28"/>
          <w:lang w:eastAsia="zh"/>
        </w:rPr>
        <w:t xml:space="preserve">    因此，如何对大宗物料快速获取数据，实现提质增效，推动智能制造闭环的核心引擎？过去大家都知道有很多谱学的方法，依照单一谱学的快速检测方式难以全面获取物料信息，甚至无法实现这种物质精准分析。我们刚才说了，我们的思路就是发展一种多模态物理本源信息和人工智能融合通用智能检测方法。具体来讲，我们针对不同的物料，采集一个特定的机理，研究它的光束电的特征变成，融合光谱、图像、音频等多模态信息，这个可以覆盖多频段电磁波段，结合AI技术反推物质的成分、结构和性能。</w:t>
      </w:r>
    </w:p>
    <w:p w14:paraId="3B5F6185">
      <w:pPr>
        <w:rPr>
          <w:rFonts w:hint="eastAsia"/>
          <w:sz w:val="28"/>
          <w:szCs w:val="28"/>
          <w:lang w:eastAsia="zh"/>
        </w:rPr>
      </w:pPr>
      <w:r>
        <w:rPr>
          <w:rFonts w:hint="eastAsia"/>
          <w:sz w:val="28"/>
          <w:szCs w:val="28"/>
          <w:lang w:eastAsia="zh"/>
        </w:rPr>
        <w:t xml:space="preserve">    我们这种思想成功地应用在炸药，我们知道，过去我们最关心的是炸药的爆炸性能和安全性能，它们的测量要经过真正的爆炸。我们现在不是，因为我们从物理出发，我们知道，炸药的性能本质上是由原子、分子晶体结构，甚至微结构等决定的一个过程。基于这个原理，我们依托自己发明的生态光谱、动态图像、声学信息、红外光谱，就可以解析出这些材料的原子、分子、晶体结构等基础的信息。同时，我们又结合人工算法，能够把这些物理参数和未来的宏观性能建立很好的连接。我们已经非常成功地在非常小量、非常快的时间上一次性给出炸药的爆炸性能，解决了国防的重大需求。</w:t>
      </w:r>
    </w:p>
    <w:p w14:paraId="7C7A220D">
      <w:pPr>
        <w:rPr>
          <w:rFonts w:hint="eastAsia"/>
          <w:sz w:val="28"/>
          <w:szCs w:val="28"/>
          <w:lang w:eastAsia="zh"/>
        </w:rPr>
      </w:pPr>
      <w:r>
        <w:rPr>
          <w:rFonts w:hint="eastAsia"/>
          <w:sz w:val="28"/>
          <w:szCs w:val="28"/>
          <w:lang w:eastAsia="zh"/>
        </w:rPr>
        <w:t xml:space="preserve">    因为这个成功，我们把技术推广到民用大宗物料智能检测上。我们也是利用本源的电子、原子、分子、结构信息的多模态信息，融合AI深度学习智能算法，深度挖掘量化关系，实现大宗物料多指标、高精度同步定量检测，后面也会给大家举一些例子。总之我们基于物理上刺激响应原理，通过一些</w:t>
      </w:r>
      <w:r>
        <w:rPr>
          <w:rFonts w:hint="eastAsia"/>
          <w:sz w:val="28"/>
          <w:szCs w:val="28"/>
          <w:lang w:eastAsia="zh-CN"/>
        </w:rPr>
        <w:t>可</w:t>
      </w:r>
      <w:r>
        <w:rPr>
          <w:rFonts w:hint="eastAsia"/>
          <w:sz w:val="28"/>
          <w:szCs w:val="28"/>
          <w:lang w:eastAsia="zh"/>
        </w:rPr>
        <w:t>观测的物理，反推物质的结构、成分、信息，获取最终物料的工业指标。</w:t>
      </w:r>
    </w:p>
    <w:p w14:paraId="1138110C">
      <w:pPr>
        <w:rPr>
          <w:rFonts w:hint="eastAsia"/>
          <w:sz w:val="28"/>
          <w:szCs w:val="28"/>
          <w:lang w:eastAsia="zh"/>
        </w:rPr>
      </w:pPr>
      <w:r>
        <w:rPr>
          <w:rFonts w:hint="eastAsia"/>
          <w:sz w:val="28"/>
          <w:szCs w:val="28"/>
          <w:lang w:eastAsia="zh"/>
        </w:rPr>
        <w:t xml:space="preserve">    第三研究进展。</w:t>
      </w:r>
    </w:p>
    <w:p w14:paraId="0B76C48F">
      <w:pPr>
        <w:rPr>
          <w:rFonts w:hint="eastAsia"/>
          <w:sz w:val="28"/>
          <w:szCs w:val="28"/>
          <w:lang w:eastAsia="zh"/>
        </w:rPr>
      </w:pPr>
      <w:r>
        <w:rPr>
          <w:rFonts w:hint="eastAsia"/>
          <w:sz w:val="28"/>
          <w:szCs w:val="28"/>
          <w:lang w:eastAsia="zh"/>
        </w:rPr>
        <w:t xml:space="preserve">    基于该原理我们已经开发了智能检测的设备，突破了纳米级持续的同步控制、高亮度下冲击波前沿有效提取以及光谱信息结构等问题，首次实现了声谱、图谱等多模态数据的高灵敏感知，再利用人工智能衍生的物理量和最终宏观性能的关联，实现了炸药的同步测量，为我们奠定了技术基础。主要是我们通过物理的方式，在人工智能里面，实际上数据是非常重要的，我们自己制造高质量的数据。</w:t>
      </w:r>
    </w:p>
    <w:p w14:paraId="49426095">
      <w:pPr>
        <w:rPr>
          <w:rFonts w:hint="eastAsia"/>
          <w:sz w:val="28"/>
          <w:szCs w:val="28"/>
          <w:lang w:eastAsia="zh"/>
        </w:rPr>
      </w:pPr>
      <w:r>
        <w:rPr>
          <w:rFonts w:hint="eastAsia"/>
          <w:sz w:val="28"/>
          <w:szCs w:val="28"/>
          <w:lang w:eastAsia="zh"/>
        </w:rPr>
        <w:t xml:space="preserve">    我们开发了大宗物料的在线检测系统，突破了很多技术，包括焦点自适应技术、特征谱线脱敏技术、迁移算法和高鲁棒性模型，并应用到在线检测系统。我们解决了在工况情况下，比如在线检测的材料，表面起伏大、颗粒度差异大等稳定性能难题，我们实现了实时检测。这里我们还应用了很多AI算法，比如我们基于物理参数、修正统计、光谱学算法，揭示了微观和宏观机理。这种我们都是跨尺度，宏观和微观是多个尺度的问题。我们利用物理因素和统计相关信息的甄别清洗很多数据，包括一些坏的数据，揭示机器学习建立的关联。比如我们利用光谱衍生电子密度，把一些无效的光谱清洗掉。比如我们利用AI对光谱智能分析，还研究了不同元素含量以及光谱复合材料的力学性能，屈服强度、拉伸强度、断后伸长率之间的关联。当然，这里面还要结合微结构、镜像图，总之利用我们现在的技术，我们现在不用做实验，可以测量这些材料宏观的力学性能。机器学习是一个黑匣子，我们也给出了可解释性。</w:t>
      </w:r>
    </w:p>
    <w:p w14:paraId="1ED5039A">
      <w:pPr>
        <w:rPr>
          <w:rFonts w:hint="eastAsia"/>
          <w:sz w:val="28"/>
          <w:szCs w:val="28"/>
          <w:lang w:eastAsia="zh"/>
        </w:rPr>
      </w:pPr>
      <w:r>
        <w:rPr>
          <w:rFonts w:hint="eastAsia"/>
          <w:sz w:val="28"/>
          <w:szCs w:val="28"/>
          <w:lang w:eastAsia="zh"/>
        </w:rPr>
        <w:t xml:space="preserve">    比如说炸药和贵重金属可能样本很少，炸药就是10微克，传统上样本量我们要建模是变量数的5到10倍，我们现在采用了统计数学、数据增强的方式解决了这个问题，比如有10个，我们可能就能达到100个建模的效果，已经应用在炸药的性能分析，对石化岩芯中的碳倾角进行实时检测。</w:t>
      </w:r>
    </w:p>
    <w:p w14:paraId="369FAA7F">
      <w:pPr>
        <w:rPr>
          <w:rFonts w:hint="eastAsia"/>
          <w:sz w:val="28"/>
          <w:szCs w:val="28"/>
          <w:lang w:eastAsia="zh"/>
        </w:rPr>
      </w:pPr>
      <w:r>
        <w:rPr>
          <w:rFonts w:hint="eastAsia"/>
          <w:sz w:val="28"/>
          <w:szCs w:val="28"/>
          <w:lang w:eastAsia="zh"/>
        </w:rPr>
        <w:t xml:space="preserve">    针对混合物料，物料成分非常复杂，它的光谱里面经常重叠，互相干扰，还有基底的影响。我们发展了基于数据分割的发生变量，优化背景拟合、归一化等等一些技术，实现了混合物料的高精度定量分析，解决了异质样品定量检测的难题。为了工业场合的稳定性，我们还开发了适应工业现场的强适应性模型，保障长时间运行的稳定性和泛化能力。经过检验，我们在两个月以上模型精度完全不变。</w:t>
      </w:r>
    </w:p>
    <w:p w14:paraId="22C032A1">
      <w:pPr>
        <w:rPr>
          <w:rFonts w:hint="eastAsia"/>
          <w:sz w:val="28"/>
          <w:szCs w:val="28"/>
          <w:lang w:eastAsia="zh"/>
        </w:rPr>
      </w:pPr>
      <w:r>
        <w:rPr>
          <w:rFonts w:hint="eastAsia"/>
          <w:sz w:val="28"/>
          <w:szCs w:val="28"/>
          <w:lang w:eastAsia="zh"/>
        </w:rPr>
        <w:t xml:space="preserve">    此外，基于深度学习卷积神经网络建立了模型系数的锁定与模型迁移方法，这种方法我们可以实现多台设备间的模型快速迁移、同步定标、高效检测，也就实现了工业化的便利。</w:t>
      </w:r>
    </w:p>
    <w:p w14:paraId="001905C1">
      <w:pPr>
        <w:rPr>
          <w:rFonts w:hint="eastAsia"/>
          <w:sz w:val="28"/>
          <w:szCs w:val="28"/>
          <w:lang w:eastAsia="zh"/>
        </w:rPr>
      </w:pPr>
      <w:r>
        <w:rPr>
          <w:rFonts w:hint="eastAsia"/>
          <w:sz w:val="28"/>
          <w:szCs w:val="28"/>
          <w:lang w:eastAsia="zh"/>
        </w:rPr>
        <w:t xml:space="preserve">    第四应用成果。</w:t>
      </w:r>
    </w:p>
    <w:p w14:paraId="114E097E">
      <w:pPr>
        <w:rPr>
          <w:rFonts w:hint="eastAsia"/>
          <w:sz w:val="28"/>
          <w:szCs w:val="28"/>
          <w:lang w:eastAsia="zh"/>
        </w:rPr>
      </w:pPr>
      <w:r>
        <w:rPr>
          <w:rFonts w:hint="eastAsia"/>
          <w:sz w:val="28"/>
          <w:szCs w:val="28"/>
          <w:lang w:eastAsia="zh"/>
        </w:rPr>
        <w:t xml:space="preserve">    我们一直做了近20年，从最早AI还没有出来，我们就进入机器学习。总共发了160余篇论文，基于这个方法开发了一系列的设备，</w:t>
      </w:r>
      <w:r>
        <w:rPr>
          <w:rFonts w:hint="eastAsia"/>
          <w:sz w:val="28"/>
          <w:szCs w:val="28"/>
          <w:lang w:eastAsia="zh-CN"/>
        </w:rPr>
        <w:t>也</w:t>
      </w:r>
      <w:r>
        <w:rPr>
          <w:rFonts w:hint="eastAsia"/>
          <w:sz w:val="28"/>
          <w:szCs w:val="28"/>
          <w:lang w:eastAsia="zh"/>
        </w:rPr>
        <w:t>引领了国际上新的检测技术。我们还建立了很多标准，比如我们基于微小药量、航能材料操作的快速同步技术，基于这个技术，我们建立了国家军用标准，传统材料测试。基于煤炭在线检测技术，我们建立了低热值煤发电能源监管终端技术要求，我们建立了一些国家标准还有相关团体标准。同时我们基于多模态谱学信息的大宗物料成分，工业化的成分快速在线检测，入选了工信部第一批先进</w:t>
      </w:r>
      <w:r>
        <w:rPr>
          <w:rFonts w:hint="eastAsia"/>
          <w:sz w:val="28"/>
          <w:szCs w:val="28"/>
          <w:lang w:eastAsia="zh-CN"/>
        </w:rPr>
        <w:t>适用技术</w:t>
      </w:r>
      <w:r>
        <w:rPr>
          <w:rFonts w:hint="eastAsia"/>
          <w:sz w:val="28"/>
          <w:szCs w:val="28"/>
          <w:lang w:eastAsia="zh"/>
        </w:rPr>
        <w:t>。总之，我们结合谱学和物理AI，实现了全元素组成和关键工业参数的精准检测，满足国家的国标要求。</w:t>
      </w:r>
    </w:p>
    <w:p w14:paraId="2226E56A">
      <w:pPr>
        <w:rPr>
          <w:rFonts w:hint="eastAsia"/>
          <w:sz w:val="28"/>
          <w:szCs w:val="28"/>
          <w:lang w:eastAsia="zh"/>
        </w:rPr>
      </w:pPr>
      <w:r>
        <w:rPr>
          <w:rFonts w:hint="eastAsia"/>
          <w:sz w:val="28"/>
          <w:szCs w:val="28"/>
          <w:lang w:eastAsia="zh"/>
        </w:rPr>
        <w:t xml:space="preserve">    我们已经成功地应用于国内多家煤化工、矿石矿山、大宗港口、航天企业，覆盖了很多的场景应用。这是我们以光谱的方法，通过一些拍照，在这里提升了大宗物料产业的升级和应用。钢铁检测里面，我们首次利用光谱，实现了钢铁的关键力学参数的精准测量，包括屈服强度、抗拉强度、断后伸长率，误差都在2%左右，满足行业需求。在电钢过程当中我们还要对钢渣成分进行实时的检测，我们还要</w:t>
      </w:r>
      <w:r>
        <w:rPr>
          <w:rFonts w:hint="eastAsia"/>
          <w:sz w:val="28"/>
          <w:szCs w:val="28"/>
          <w:lang w:eastAsia="zh-CN"/>
        </w:rPr>
        <w:t>对于</w:t>
      </w:r>
      <w:r>
        <w:rPr>
          <w:rFonts w:hint="eastAsia"/>
          <w:sz w:val="28"/>
          <w:szCs w:val="28"/>
          <w:lang w:eastAsia="zh"/>
        </w:rPr>
        <w:t>电钢中钢渣关键参数的快速精准检测，检测误差满足行业需求。我们可以一次性输出很多参数，都是实时同步的，节省了</w:t>
      </w:r>
      <w:r>
        <w:rPr>
          <w:rFonts w:hint="eastAsia"/>
          <w:sz w:val="28"/>
          <w:szCs w:val="28"/>
          <w:lang w:val="en-US" w:eastAsia="zh-CN"/>
        </w:rPr>
        <w:t>大量</w:t>
      </w:r>
      <w:r>
        <w:rPr>
          <w:rFonts w:hint="eastAsia"/>
          <w:sz w:val="28"/>
          <w:szCs w:val="28"/>
          <w:lang w:eastAsia="zh"/>
        </w:rPr>
        <w:t>的人力和物力。我们的技术也实现了铝业全流程、全参数的精准检测，涵盖了入场氧化铝粉、阳极碳块、在线铝水的多参数同步输出，包括斜角、密度、电阻力等等。</w:t>
      </w:r>
    </w:p>
    <w:p w14:paraId="5FD76C4E">
      <w:pPr>
        <w:rPr>
          <w:rFonts w:hint="eastAsia"/>
          <w:sz w:val="28"/>
          <w:szCs w:val="28"/>
          <w:lang w:eastAsia="zh"/>
        </w:rPr>
      </w:pPr>
      <w:r>
        <w:rPr>
          <w:rFonts w:hint="eastAsia"/>
          <w:sz w:val="28"/>
          <w:szCs w:val="28"/>
          <w:lang w:eastAsia="zh"/>
        </w:rPr>
        <w:t xml:space="preserve">    我们现在还把技术推广到液体中离子的检测，我们实现了液体中离子快速定量的分析，为盐湖卤水提供了实时分析的解决方案。我们在1分钟之内可以把所有的离子</w:t>
      </w:r>
      <w:r>
        <w:rPr>
          <w:rFonts w:hint="eastAsia"/>
          <w:sz w:val="28"/>
          <w:szCs w:val="28"/>
          <w:lang w:eastAsia="zh-CN"/>
        </w:rPr>
        <w:t>pH值</w:t>
      </w:r>
      <w:r>
        <w:rPr>
          <w:rFonts w:hint="eastAsia"/>
          <w:sz w:val="28"/>
          <w:szCs w:val="28"/>
          <w:lang w:eastAsia="zh"/>
        </w:rPr>
        <w:t>复合参数给出来。这么一钻就可以给出结果，我们这种技术未来可以应用在食品、精密化工等等。我们可以对茶叶</w:t>
      </w:r>
      <w:r>
        <w:rPr>
          <w:rFonts w:hint="eastAsia"/>
          <w:sz w:val="28"/>
          <w:szCs w:val="28"/>
          <w:lang w:eastAsia="zh-CN"/>
        </w:rPr>
        <w:t>进行分类</w:t>
      </w:r>
      <w:r>
        <w:rPr>
          <w:rFonts w:hint="eastAsia"/>
          <w:sz w:val="28"/>
          <w:szCs w:val="28"/>
          <w:lang w:eastAsia="zh"/>
        </w:rPr>
        <w:t>，对茶道进行研究，告诉大家什么样的情况下，什么温度的水可以发酵和优化。总之，这是为国家服务，实现了参数的提升，包括机械感度，都形成了国标。我就不细讲了。</w:t>
      </w:r>
    </w:p>
    <w:p w14:paraId="797DB5F0">
      <w:pPr>
        <w:rPr>
          <w:rFonts w:hint="eastAsia"/>
          <w:sz w:val="28"/>
          <w:szCs w:val="28"/>
          <w:lang w:eastAsia="zh"/>
        </w:rPr>
      </w:pPr>
      <w:r>
        <w:rPr>
          <w:rFonts w:hint="eastAsia"/>
          <w:sz w:val="28"/>
          <w:szCs w:val="28"/>
          <w:lang w:eastAsia="zh"/>
        </w:rPr>
        <w:t xml:space="preserve">    第五产业化与展望。</w:t>
      </w:r>
    </w:p>
    <w:p w14:paraId="15170627">
      <w:pPr>
        <w:rPr>
          <w:rFonts w:hint="eastAsia"/>
          <w:sz w:val="28"/>
          <w:szCs w:val="28"/>
          <w:lang w:eastAsia="zh"/>
        </w:rPr>
      </w:pPr>
      <w:r>
        <w:rPr>
          <w:rFonts w:hint="eastAsia"/>
          <w:sz w:val="28"/>
          <w:szCs w:val="28"/>
          <w:lang w:eastAsia="zh"/>
        </w:rPr>
        <w:t xml:space="preserve">    刚才也说了，我们依托北京理工大学成立了太初智测，刚才签约了，非常感谢中关村发展集团，助力我们进行第一轮天使融资。我们这个企业对煤炭、钢铁、矿石、水泥、航天，我们还做了教学仪器，还有科研方面，有的时候客户不仅仅是买仪器，我们还给出颠覆性行业里面的检测方案。</w:t>
      </w:r>
    </w:p>
    <w:p w14:paraId="28EF9E91">
      <w:pPr>
        <w:rPr>
          <w:rFonts w:hint="eastAsia"/>
          <w:sz w:val="28"/>
          <w:szCs w:val="28"/>
          <w:lang w:eastAsia="zh"/>
        </w:rPr>
      </w:pPr>
      <w:r>
        <w:rPr>
          <w:rFonts w:hint="eastAsia"/>
          <w:sz w:val="28"/>
          <w:szCs w:val="28"/>
          <w:lang w:eastAsia="zh"/>
        </w:rPr>
        <w:t xml:space="preserve">    总之，我们企业未来将会以光谱为眼，AI为脑，以数据为脉，让工业拥有自主决策智能体的远景，希望三年目标打造50个行业标杆应用场景，五年能够落地100家新工业用户。</w:t>
      </w:r>
    </w:p>
    <w:p w14:paraId="3B8C2933">
      <w:pPr>
        <w:rPr>
          <w:rFonts w:hint="eastAsia"/>
          <w:sz w:val="28"/>
          <w:szCs w:val="28"/>
          <w:lang w:eastAsia="zh"/>
        </w:rPr>
      </w:pPr>
      <w:r>
        <w:rPr>
          <w:rFonts w:hint="eastAsia"/>
          <w:sz w:val="28"/>
          <w:szCs w:val="28"/>
          <w:lang w:eastAsia="zh"/>
        </w:rPr>
        <w:t xml:space="preserve">    展望未来，我觉得智能检测的发展是非常广阔的。我们以后将会深耕物理结合AI多模态智能检测，这里面还有很多科学问题，包括利用它来研究很多物理问题，继续扩大技术的先进性，最后能够推动我们国家大宗物料检测进入数智化或者数字化时代。谢谢大家！</w:t>
      </w:r>
    </w:p>
    <w:p w14:paraId="0FA9BE4B">
      <w:pPr>
        <w:rPr>
          <w:rFonts w:hint="eastAsia"/>
          <w:sz w:val="28"/>
          <w:szCs w:val="28"/>
          <w:lang w:eastAsia="zh"/>
        </w:rPr>
      </w:pPr>
      <w:r>
        <w:rPr>
          <w:rFonts w:hint="eastAsia"/>
          <w:sz w:val="28"/>
          <w:szCs w:val="28"/>
          <w:lang w:eastAsia="zh"/>
        </w:rPr>
        <w:t xml:space="preserve">    </w:t>
      </w:r>
    </w:p>
    <w:p w14:paraId="636AA388">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sz w:val="28"/>
          <w:szCs w:val="28"/>
          <w:lang w:eastAsia="zh"/>
        </w:rPr>
        <w:t xml:space="preserve">    </w:t>
      </w:r>
      <w:r>
        <w:rPr>
          <w:rFonts w:hint="eastAsia" w:ascii="宋体" w:hAnsi="宋体" w:eastAsia="宋体" w:cs="宋体"/>
          <w:kern w:val="2"/>
          <w:sz w:val="28"/>
          <w:szCs w:val="28"/>
          <w:lang w:val="en-US" w:eastAsia="zh-CN" w:bidi="ar"/>
        </w:rPr>
        <w:t xml:space="preserve"> 主持人：谢谢姚院士的精彩分享。</w:t>
      </w:r>
    </w:p>
    <w:p w14:paraId="4230ED43">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刚才三位嘉宾从政策、技术、产业融合维度带来前沿思考，接下来，我们将进入硬科技投资和发展创新实践分享环节。</w:t>
      </w:r>
    </w:p>
    <w:p w14:paraId="2D4798F4">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首先，有请工银投资总经理 王刚先生，为我们分享金融资本助力硬科技发展的实践探索，有请王总！</w:t>
      </w:r>
    </w:p>
    <w:p w14:paraId="55027A68">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w:t>
      </w:r>
    </w:p>
    <w:p w14:paraId="06AF59DC">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王刚：尊敬的韩校长、杨副省长、丁副秘书长、各位院士、各位嘉宾、各位业界同仁以及我们合作的初创的创业者，大家上午好！</w:t>
      </w:r>
    </w:p>
    <w:p w14:paraId="236ABF4F">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很荣幸在2026年初春时节，再次与大家相聚北京中关村论坛，这里不仅是中国创新地标，更是全球硬科技发展的风向标。刚才各位嘉宾从不同视角发表深刻见解，彰显科技创新共同时代使命，只是由于时间短，我们也是受益匪浅，醍醐灌顶。当前我们正处在深刻变革期，人工智能、量子技术、生物制造等前沿领域正在重构全球产业格局，科技创新从点突破面向系统能力提升，面对这场波澜壮阔的科技变革，我们始终在思考应该如何更好地践行使命，让金融资产公司就是</w:t>
      </w:r>
      <w:r>
        <w:rPr>
          <w:rFonts w:hint="default" w:ascii="Arial" w:hAnsi="Arial" w:eastAsia="宋体" w:cs="Arial"/>
          <w:kern w:val="2"/>
          <w:sz w:val="28"/>
          <w:szCs w:val="28"/>
          <w:lang w:val="en-US" w:eastAsia="zh-CN" w:bidi="ar"/>
        </w:rPr>
        <w:t>AIC</w:t>
      </w:r>
      <w:r>
        <w:rPr>
          <w:rFonts w:hint="eastAsia" w:ascii="宋体" w:hAnsi="宋体" w:eastAsia="宋体" w:cs="宋体"/>
          <w:kern w:val="2"/>
          <w:sz w:val="28"/>
          <w:szCs w:val="28"/>
          <w:lang w:val="en-US" w:eastAsia="zh-CN" w:bidi="ar"/>
        </w:rPr>
        <w:t>作为耐心资本，在实践中从试点范围的新生力量，成长为硬科技的中坚力量。</w:t>
      </w:r>
    </w:p>
    <w:p w14:paraId="49B8D2FF">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今天结合工银投资深化实践的探索，我和大家交流三方面的内容。</w:t>
      </w:r>
    </w:p>
    <w:p w14:paraId="3E6C7455">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第一立足使命担当，发挥</w:t>
      </w:r>
      <w:r>
        <w:rPr>
          <w:rFonts w:hint="default" w:ascii="Arial" w:hAnsi="Arial" w:eastAsia="宋体" w:cs="Arial"/>
          <w:kern w:val="2"/>
          <w:sz w:val="28"/>
          <w:szCs w:val="28"/>
          <w:lang w:val="en-US" w:eastAsia="zh-CN" w:bidi="ar"/>
        </w:rPr>
        <w:t>AIC</w:t>
      </w:r>
      <w:r>
        <w:rPr>
          <w:rFonts w:hint="eastAsia" w:ascii="宋体" w:hAnsi="宋体" w:eastAsia="宋体" w:cs="宋体"/>
          <w:kern w:val="2"/>
          <w:sz w:val="28"/>
          <w:szCs w:val="28"/>
          <w:lang w:val="en-US" w:eastAsia="zh-CN" w:bidi="ar"/>
        </w:rPr>
        <w:t>在科创投资独特功能。</w:t>
      </w:r>
    </w:p>
    <w:p w14:paraId="13F250C9">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近年来，我国深入推动科技创新发展，加快高水平自立自强，资本则是加速这一进程关键要素和力量，</w:t>
      </w:r>
      <w:r>
        <w:rPr>
          <w:rFonts w:hint="default" w:ascii="Arial" w:hAnsi="Arial" w:eastAsia="宋体" w:cs="Arial"/>
          <w:kern w:val="2"/>
          <w:sz w:val="28"/>
          <w:szCs w:val="28"/>
          <w:lang w:val="en-US" w:eastAsia="zh-CN" w:bidi="ar"/>
        </w:rPr>
        <w:t>AIC</w:t>
      </w:r>
      <w:r>
        <w:rPr>
          <w:rFonts w:hint="eastAsia" w:ascii="宋体" w:hAnsi="宋体" w:eastAsia="宋体" w:cs="宋体"/>
          <w:kern w:val="2"/>
          <w:sz w:val="28"/>
          <w:szCs w:val="28"/>
          <w:lang w:val="en-US" w:eastAsia="zh-CN" w:bidi="ar"/>
        </w:rPr>
        <w:t>是承担市场化债转股和股权投资职能，在服务高水平科技自立自强和金融强国中具有独特功能。</w:t>
      </w:r>
    </w:p>
    <w:p w14:paraId="144870FF">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首先中央战略引领部署推进发展多元化股权融资，中央金融工作会议强调更好发挥创业投资，私募股权投资对科创企业支持的作用，其中统筹运用好股权、债权、保险等手段，为科技型企业提供全链条、全生命周期的金融服务。同时今年两会审议通过《我国国民经济和社会发展第十五个五年规划》，加快科技自立自强，引领发展新质生产力，大力发展创业投资，从建设科技强国和金融强国的大局出发，把股权投资摆在突出地位，作为</w:t>
      </w:r>
      <w:r>
        <w:rPr>
          <w:rFonts w:hint="default" w:ascii="Arial" w:hAnsi="Arial" w:eastAsia="宋体" w:cs="Arial"/>
          <w:kern w:val="2"/>
          <w:sz w:val="28"/>
          <w:szCs w:val="28"/>
          <w:lang w:val="en-US" w:eastAsia="zh-CN" w:bidi="ar"/>
        </w:rPr>
        <w:t>AIC</w:t>
      </w:r>
      <w:r>
        <w:rPr>
          <w:rFonts w:hint="eastAsia" w:ascii="宋体" w:hAnsi="宋体" w:eastAsia="宋体" w:cs="宋体"/>
          <w:kern w:val="2"/>
          <w:sz w:val="28"/>
          <w:szCs w:val="28"/>
          <w:lang w:val="en-US" w:eastAsia="zh-CN" w:bidi="ar"/>
        </w:rPr>
        <w:t>作为银行债转股及股权融资平台，支持新质生产力提高直接融资比重提出更高要求。</w:t>
      </w:r>
    </w:p>
    <w:p w14:paraId="65A9A5D7">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其次监管政策赋能，扩大</w:t>
      </w:r>
      <w:r>
        <w:rPr>
          <w:rFonts w:hint="default" w:ascii="Arial" w:hAnsi="Arial" w:eastAsia="宋体" w:cs="Arial"/>
          <w:kern w:val="2"/>
          <w:sz w:val="28"/>
          <w:szCs w:val="28"/>
          <w:lang w:val="en-US" w:eastAsia="zh-CN" w:bidi="ar"/>
        </w:rPr>
        <w:t>AIC</w:t>
      </w:r>
      <w:r>
        <w:rPr>
          <w:rFonts w:hint="eastAsia" w:ascii="宋体" w:hAnsi="宋体" w:eastAsia="宋体" w:cs="宋体"/>
          <w:kern w:val="2"/>
          <w:sz w:val="28"/>
          <w:szCs w:val="28"/>
          <w:lang w:val="en-US" w:eastAsia="zh-CN" w:bidi="ar"/>
        </w:rPr>
        <w:t>股权投资试点赋予新使命。2020年起监管部门就允许</w:t>
      </w:r>
      <w:r>
        <w:rPr>
          <w:rFonts w:hint="default" w:ascii="Arial" w:hAnsi="Arial" w:eastAsia="宋体" w:cs="Arial"/>
          <w:kern w:val="2"/>
          <w:sz w:val="28"/>
          <w:szCs w:val="28"/>
          <w:lang w:val="en-US" w:eastAsia="zh-CN" w:bidi="ar"/>
        </w:rPr>
        <w:t>AIC</w:t>
      </w:r>
      <w:r>
        <w:rPr>
          <w:rFonts w:hint="eastAsia" w:ascii="宋体" w:hAnsi="宋体" w:eastAsia="宋体" w:cs="宋体"/>
          <w:kern w:val="2"/>
          <w:sz w:val="28"/>
          <w:szCs w:val="28"/>
          <w:lang w:val="en-US" w:eastAsia="zh-CN" w:bidi="ar"/>
        </w:rPr>
        <w:t>在上海开展股权投资试点，2024年以来国家两次专题研究，促进创业投资发展有关措施，国务院办公厅也印发了《促进创业投资高质量发展若干政策措施》，扩大</w:t>
      </w:r>
      <w:r>
        <w:rPr>
          <w:rFonts w:hint="default" w:ascii="Arial" w:hAnsi="Arial" w:eastAsia="宋体" w:cs="Arial"/>
          <w:kern w:val="2"/>
          <w:sz w:val="28"/>
          <w:szCs w:val="28"/>
          <w:lang w:val="en-US" w:eastAsia="zh-CN" w:bidi="ar"/>
        </w:rPr>
        <w:t>AIC</w:t>
      </w:r>
      <w:r>
        <w:rPr>
          <w:rFonts w:hint="eastAsia" w:ascii="宋体" w:hAnsi="宋体" w:eastAsia="宋体" w:cs="宋体"/>
          <w:kern w:val="2"/>
          <w:sz w:val="28"/>
          <w:szCs w:val="28"/>
          <w:lang w:val="en-US" w:eastAsia="zh-CN" w:bidi="ar"/>
        </w:rPr>
        <w:t>股权投资试点范围，金融监管总局先后两次将</w:t>
      </w:r>
      <w:r>
        <w:rPr>
          <w:rFonts w:hint="default" w:ascii="Arial" w:hAnsi="Arial" w:eastAsia="宋体" w:cs="Arial"/>
          <w:kern w:val="2"/>
          <w:sz w:val="28"/>
          <w:szCs w:val="28"/>
          <w:lang w:val="en-US" w:eastAsia="zh-CN" w:bidi="ar"/>
        </w:rPr>
        <w:t>AIC</w:t>
      </w:r>
      <w:r>
        <w:rPr>
          <w:rFonts w:hint="eastAsia" w:ascii="宋体" w:hAnsi="宋体" w:eastAsia="宋体" w:cs="宋体"/>
          <w:kern w:val="2"/>
          <w:sz w:val="28"/>
          <w:szCs w:val="28"/>
          <w:lang w:val="en-US" w:eastAsia="zh-CN" w:bidi="ar"/>
        </w:rPr>
        <w:t>股权投资试点范围扩大18个城市14个省份，这些政策为</w:t>
      </w:r>
      <w:r>
        <w:rPr>
          <w:rFonts w:hint="default" w:ascii="Arial" w:hAnsi="Arial" w:eastAsia="宋体" w:cs="Arial"/>
          <w:kern w:val="2"/>
          <w:sz w:val="28"/>
          <w:szCs w:val="28"/>
          <w:lang w:val="en-US" w:eastAsia="zh-CN" w:bidi="ar"/>
        </w:rPr>
        <w:t>AIC</w:t>
      </w:r>
      <w:r>
        <w:rPr>
          <w:rFonts w:hint="eastAsia" w:ascii="宋体" w:hAnsi="宋体" w:eastAsia="宋体" w:cs="宋体"/>
          <w:kern w:val="2"/>
          <w:sz w:val="28"/>
          <w:szCs w:val="28"/>
          <w:lang w:val="en-US" w:eastAsia="zh-CN" w:bidi="ar"/>
        </w:rPr>
        <w:t>发挥功能作用，当好耐心资本，支持科技创新，服务新质生产力提供了制度保障和新空间，不久将来试点范围扩大到全国各个城市。</w:t>
      </w:r>
    </w:p>
    <w:p w14:paraId="5C3F1E95">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最后实体需求推动</w:t>
      </w:r>
      <w:r>
        <w:rPr>
          <w:rFonts w:hint="default" w:ascii="Arial" w:hAnsi="Arial" w:eastAsia="宋体" w:cs="Arial"/>
          <w:kern w:val="2"/>
          <w:sz w:val="28"/>
          <w:szCs w:val="28"/>
          <w:lang w:val="en-US" w:eastAsia="zh-CN" w:bidi="ar"/>
        </w:rPr>
        <w:t>AIC</w:t>
      </w:r>
      <w:r>
        <w:rPr>
          <w:rFonts w:hint="eastAsia" w:ascii="宋体" w:hAnsi="宋体" w:eastAsia="宋体" w:cs="宋体"/>
          <w:kern w:val="2"/>
          <w:sz w:val="28"/>
          <w:szCs w:val="28"/>
          <w:lang w:val="en-US" w:eastAsia="zh-CN" w:bidi="ar"/>
        </w:rPr>
        <w:t>耐心资本护航硬科技行稳致远，科技型企业具有周期长、风险高、轻资产等特征，在其成长中经历初创、成长、成熟期以及衰退或转型等企业生命周期各个阶段，决定其天然需要梯度化组合式金融支持，仅靠传统的信贷较难满足科技企业成长阶段对资金的迫切需求。尤其在早期初创期的时候，信贷资金很难跟上，同时需要引入股权资金的支持，国有大型商业银行作为服务实体经济的主力军和维护金融稳定的压舱石，通过</w:t>
      </w:r>
      <w:r>
        <w:rPr>
          <w:rFonts w:hint="default" w:ascii="Arial" w:hAnsi="Arial" w:eastAsia="宋体" w:cs="Arial"/>
          <w:kern w:val="2"/>
          <w:sz w:val="28"/>
          <w:szCs w:val="28"/>
          <w:lang w:val="en-US" w:eastAsia="zh-CN" w:bidi="ar"/>
        </w:rPr>
        <w:t>AIC</w:t>
      </w:r>
      <w:r>
        <w:rPr>
          <w:rFonts w:hint="eastAsia" w:ascii="宋体" w:hAnsi="宋体" w:eastAsia="宋体" w:cs="宋体"/>
          <w:kern w:val="2"/>
          <w:sz w:val="28"/>
          <w:szCs w:val="28"/>
          <w:lang w:val="en-US" w:eastAsia="zh-CN" w:bidi="ar"/>
        </w:rPr>
        <w:t>释放更多的表面资金参与科创投资，成为响应市场需求，服务</w:t>
      </w:r>
      <w:r>
        <w:rPr>
          <w:rFonts w:hint="eastAsia" w:ascii="宋体" w:hAnsi="宋体" w:cs="宋体"/>
          <w:kern w:val="2"/>
          <w:sz w:val="28"/>
          <w:szCs w:val="28"/>
          <w:lang w:val="en-US" w:eastAsia="zh-CN" w:bidi="ar"/>
        </w:rPr>
        <w:t>建设</w:t>
      </w:r>
      <w:r>
        <w:rPr>
          <w:rFonts w:hint="eastAsia" w:ascii="宋体" w:hAnsi="宋体" w:eastAsia="宋体" w:cs="宋体"/>
          <w:kern w:val="2"/>
          <w:sz w:val="28"/>
          <w:szCs w:val="28"/>
          <w:lang w:val="en-US" w:eastAsia="zh-CN" w:bidi="ar"/>
        </w:rPr>
        <w:t>科技强国的需求。</w:t>
      </w:r>
    </w:p>
    <w:p w14:paraId="572E1B44">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二、深耕实践探索，践行“四投”策略，赋能硬科技成长。</w:t>
      </w:r>
    </w:p>
    <w:p w14:paraId="19A65940">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工银投资作为全国首批试点的</w:t>
      </w:r>
      <w:r>
        <w:rPr>
          <w:rFonts w:hint="default" w:ascii="Arial" w:hAnsi="Arial" w:eastAsia="宋体" w:cs="Arial"/>
          <w:kern w:val="2"/>
          <w:sz w:val="28"/>
          <w:szCs w:val="28"/>
          <w:lang w:val="en-US" w:eastAsia="zh-CN" w:bidi="ar"/>
        </w:rPr>
        <w:t>AIC</w:t>
      </w:r>
      <w:r>
        <w:rPr>
          <w:rFonts w:hint="eastAsia" w:ascii="宋体" w:hAnsi="宋体" w:eastAsia="宋体" w:cs="宋体"/>
          <w:kern w:val="2"/>
          <w:sz w:val="28"/>
          <w:szCs w:val="28"/>
          <w:lang w:val="en-US" w:eastAsia="zh-CN" w:bidi="ar"/>
        </w:rPr>
        <w:t>，坚守耐心资本，结合股权投资特点，积极采取一系列措施支持科创企业发展：一是组建专业机制、专门审批、专门风控、专门考核的“六专机制”，实现集团统筹、资源共享、联合风控；二是创设一卡一表一单模型，实现量化打分、前置研判、调审一体提升效率；三是统筹全司资源，深化与国家级基金、市场基金、券商和保险公司合作拓展朋友圈和生态圈；四是依托母行、科技金融中心和科技支行，从业务全链条、产品多样化、服务接力化入手，将股权投资与商业银行科技并购贷、专精特新贷等工具联合，形成股权债券激励式融资安排。</w:t>
      </w:r>
    </w:p>
    <w:p w14:paraId="7B048D21">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目前截至去年末，工银投资在14个股权试点省份城市，意向签约规模超过2000亿，累计设立基金超过50，认缴规模超过1000亿，保持同业第一，率先实现覆盖区域全覆盖，重点布局智能天生材五个核心领域：智指的智能未来、集成电路、人工智能、具身智能等，能指的能源转型，天指的天空海洋，生指的生命健康，材指的新材料，累计投资近四十项目，金额超过60亿，相信未来扩大投资额度和投资项目数量。</w:t>
      </w:r>
    </w:p>
    <w:p w14:paraId="2DF087A4">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四行</w:t>
      </w:r>
      <w:r>
        <w:rPr>
          <w:rFonts w:hint="default" w:ascii="Arial" w:hAnsi="Arial" w:eastAsia="宋体" w:cs="Arial"/>
          <w:kern w:val="2"/>
          <w:sz w:val="28"/>
          <w:szCs w:val="28"/>
          <w:lang w:val="en-US" w:eastAsia="zh-CN" w:bidi="ar"/>
        </w:rPr>
        <w:t>AIC</w:t>
      </w:r>
      <w:r>
        <w:rPr>
          <w:rFonts w:hint="eastAsia" w:ascii="宋体" w:hAnsi="宋体" w:eastAsia="宋体" w:cs="宋体"/>
          <w:kern w:val="2"/>
          <w:sz w:val="28"/>
          <w:szCs w:val="28"/>
          <w:lang w:val="en-US" w:eastAsia="zh-CN" w:bidi="ar"/>
        </w:rPr>
        <w:t>工银投资占比超过35%，实现项目投资引领行业，其中民营科创企业占比超七成，有力支持</w:t>
      </w:r>
      <w:r>
        <w:rPr>
          <w:rFonts w:hint="eastAsia" w:ascii="宋体" w:hAnsi="宋体" w:cs="宋体"/>
          <w:kern w:val="2"/>
          <w:sz w:val="28"/>
          <w:szCs w:val="28"/>
          <w:lang w:val="en-US" w:eastAsia="zh-CN" w:bidi="ar"/>
        </w:rPr>
        <w:t>科技</w:t>
      </w:r>
      <w:r>
        <w:rPr>
          <w:rFonts w:hint="eastAsia" w:ascii="宋体" w:hAnsi="宋体" w:eastAsia="宋体" w:cs="宋体"/>
          <w:kern w:val="2"/>
          <w:sz w:val="28"/>
          <w:szCs w:val="28"/>
          <w:lang w:val="en-US" w:eastAsia="zh-CN" w:bidi="ar"/>
        </w:rPr>
        <w:t>创新与民营经济发展，立足实践我们坚持投早投小投长期投硬科技。使资本与新质生产力同向发力。</w:t>
      </w:r>
      <w:r>
        <w:rPr>
          <w:rFonts w:hint="eastAsia" w:ascii="宋体" w:hAnsi="宋体" w:cs="宋体"/>
          <w:kern w:val="2"/>
          <w:sz w:val="28"/>
          <w:szCs w:val="28"/>
          <w:lang w:val="en-US" w:eastAsia="zh-CN" w:bidi="ar"/>
        </w:rPr>
        <w:t>这里</w:t>
      </w:r>
      <w:r>
        <w:rPr>
          <w:rFonts w:hint="eastAsia" w:ascii="宋体" w:hAnsi="宋体" w:eastAsia="宋体" w:cs="宋体"/>
          <w:kern w:val="2"/>
          <w:sz w:val="28"/>
          <w:szCs w:val="28"/>
          <w:lang w:val="en-US" w:eastAsia="zh-CN" w:bidi="ar"/>
        </w:rPr>
        <w:t>分享几点经验。</w:t>
      </w:r>
    </w:p>
    <w:p w14:paraId="0338765D">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一是聚焦源头创新，坚持投早，支持核心技术从“0”到“1”突破，早期项目往往面临技术不确定性，市场验证难的挑战，我们重点关注具有</w:t>
      </w:r>
      <w:r>
        <w:rPr>
          <w:rFonts w:hint="eastAsia" w:ascii="宋体" w:hAnsi="宋体" w:cs="宋体"/>
          <w:kern w:val="2"/>
          <w:sz w:val="28"/>
          <w:szCs w:val="28"/>
          <w:lang w:val="en-US" w:eastAsia="zh-CN" w:bidi="ar"/>
        </w:rPr>
        <w:t>颠覆性</w:t>
      </w:r>
      <w:r>
        <w:rPr>
          <w:rFonts w:hint="eastAsia" w:ascii="宋体" w:hAnsi="宋体" w:eastAsia="宋体" w:cs="宋体"/>
          <w:kern w:val="2"/>
          <w:sz w:val="28"/>
          <w:szCs w:val="28"/>
          <w:lang w:val="en-US" w:eastAsia="zh-CN" w:bidi="ar"/>
        </w:rPr>
        <w:t>潜力的实验室成果，助力跨越“死亡之谷”。在生命健康前沿，这也是跟中关村资本联合做的一个项目，我们愿意向中关村学习，前期也投了星战科技，也是北京关于基因测序的项目。支持其第四代纳米测序仪研发商业化，这是</w:t>
      </w:r>
      <w:r>
        <w:rPr>
          <w:rFonts w:hint="default" w:ascii="Arial" w:hAnsi="Arial" w:eastAsia="宋体" w:cs="Arial"/>
          <w:kern w:val="2"/>
          <w:sz w:val="28"/>
          <w:szCs w:val="28"/>
          <w:lang w:val="en-US" w:eastAsia="zh-CN" w:bidi="ar"/>
        </w:rPr>
        <w:t>AIC</w:t>
      </w:r>
      <w:r>
        <w:rPr>
          <w:rFonts w:hint="eastAsia" w:ascii="宋体" w:hAnsi="宋体" w:eastAsia="宋体" w:cs="宋体"/>
          <w:kern w:val="2"/>
          <w:sz w:val="28"/>
          <w:szCs w:val="28"/>
          <w:lang w:val="en-US" w:eastAsia="zh-CN" w:bidi="ar"/>
        </w:rPr>
        <w:t>布局该领域首例也是首单，在制定未来架构方面，我们洞察存算一体对算力瓶颈突破，通过北京顺义基金投资智能，支持国内首家基于该技术大力芯片设计企业，推动</w:t>
      </w:r>
      <w:r>
        <w:rPr>
          <w:rFonts w:hint="default" w:ascii="Arial" w:hAnsi="Arial" w:eastAsia="宋体" w:cs="Arial"/>
          <w:kern w:val="2"/>
          <w:sz w:val="28"/>
          <w:szCs w:val="28"/>
          <w:lang w:val="en-US" w:eastAsia="zh-CN" w:bidi="ar"/>
        </w:rPr>
        <w:t>AIC</w:t>
      </w:r>
      <w:r>
        <w:rPr>
          <w:rFonts w:hint="eastAsia" w:ascii="宋体" w:hAnsi="宋体" w:eastAsia="宋体" w:cs="宋体"/>
          <w:kern w:val="2"/>
          <w:sz w:val="28"/>
          <w:szCs w:val="28"/>
          <w:lang w:val="en-US" w:eastAsia="zh-CN" w:bidi="ar"/>
        </w:rPr>
        <w:t>通用场景的早期落地。</w:t>
      </w:r>
    </w:p>
    <w:p w14:paraId="589CDF20">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二是聚焦细分赛道，坚持投小精准直达专精特新企业，针对科技型中小企业轻资产、高研发的特征，依托内部一卡一表一单模型识别，重点布局产业链关键环节的影子冠军，在生物医药方面我们关注高校源头创新，对清华大学科技成果转化项目华开生物进行投资，利用其对全球首发3</w:t>
      </w:r>
      <w:r>
        <w:rPr>
          <w:rFonts w:hint="default" w:ascii="Arial" w:hAnsi="Arial" w:eastAsia="宋体" w:cs="Arial"/>
          <w:kern w:val="2"/>
          <w:sz w:val="28"/>
          <w:szCs w:val="28"/>
          <w:lang w:val="en-US" w:eastAsia="zh-CN" w:bidi="ar"/>
        </w:rPr>
        <w:t>D</w:t>
      </w:r>
      <w:r>
        <w:rPr>
          <w:rFonts w:hint="eastAsia" w:ascii="宋体" w:hAnsi="宋体" w:eastAsia="宋体" w:cs="宋体"/>
          <w:kern w:val="2"/>
          <w:sz w:val="28"/>
          <w:szCs w:val="28"/>
          <w:lang w:val="en-US" w:eastAsia="zh-CN" w:bidi="ar"/>
        </w:rPr>
        <w:t>细胞培养技术，助力企业加速在细胞治疗及再生领域的产业化进程。在天空海洋制造环节，我们捕捉卫星制造产业链自主可控区域，联动宁波与苏州试点基金高效协作，支持民营商业航空企业在卫星制造领域专业化发展，实际上是航空航天领域细分的领域，这些实践有利于解决中小微企业初创期的融资试点。相关案例获得央视报道。</w:t>
      </w:r>
    </w:p>
    <w:p w14:paraId="61C1EAB9">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三是聚焦产业深耕，坚持投长期，护航技术迭代与产能释放，面对能源转型与算力基建长周期、高投入特点，我们提供匹配产业周期的耐心资本，陪伴企业穿越波动，在能源转型赛道，我们充分发挥联动的优势，携手广东省能源集团搭建试点基金，对院士创办的未来新能源完成注资，协助提供代表授信，支持技术攻关与绿色产能提升。在算力基础设施赛道，我们明显洞察</w:t>
      </w:r>
      <w:r>
        <w:rPr>
          <w:rFonts w:hint="default" w:ascii="Arial" w:hAnsi="Arial" w:eastAsia="宋体" w:cs="Arial"/>
          <w:kern w:val="2"/>
          <w:sz w:val="28"/>
          <w:szCs w:val="28"/>
          <w:lang w:val="en-US" w:eastAsia="zh-CN" w:bidi="ar"/>
        </w:rPr>
        <w:t>AI</w:t>
      </w:r>
      <w:r>
        <w:rPr>
          <w:rFonts w:hint="eastAsia" w:ascii="宋体" w:hAnsi="宋体" w:eastAsia="宋体" w:cs="宋体"/>
          <w:kern w:val="2"/>
          <w:sz w:val="28"/>
          <w:szCs w:val="28"/>
          <w:lang w:val="en-US" w:eastAsia="zh-CN" w:bidi="ar"/>
        </w:rPr>
        <w:t>芯片战略价值，通过北京试点基金先后两次向昆仑注资，支持一家国内前三</w:t>
      </w:r>
      <w:r>
        <w:rPr>
          <w:rFonts w:hint="default" w:ascii="Arial" w:hAnsi="Arial" w:eastAsia="宋体" w:cs="Arial"/>
          <w:kern w:val="2"/>
          <w:sz w:val="28"/>
          <w:szCs w:val="28"/>
          <w:lang w:val="en-US" w:eastAsia="zh-CN" w:bidi="ar"/>
        </w:rPr>
        <w:t>AI</w:t>
      </w:r>
      <w:r>
        <w:rPr>
          <w:rFonts w:hint="eastAsia" w:ascii="宋体" w:hAnsi="宋体" w:eastAsia="宋体" w:cs="宋体"/>
          <w:kern w:val="2"/>
          <w:sz w:val="28"/>
          <w:szCs w:val="28"/>
          <w:lang w:val="en-US" w:eastAsia="zh-CN" w:bidi="ar"/>
        </w:rPr>
        <w:t>芯片独角兽</w:t>
      </w:r>
      <w:r>
        <w:rPr>
          <w:rFonts w:hint="eastAsia" w:ascii="宋体" w:hAnsi="宋体" w:cs="宋体"/>
          <w:kern w:val="2"/>
          <w:sz w:val="28"/>
          <w:szCs w:val="28"/>
          <w:lang w:val="en-US" w:eastAsia="zh-CN" w:bidi="ar"/>
        </w:rPr>
        <w:t>企业</w:t>
      </w:r>
      <w:r>
        <w:rPr>
          <w:rFonts w:hint="eastAsia" w:ascii="宋体" w:hAnsi="宋体" w:eastAsia="宋体" w:cs="宋体"/>
          <w:kern w:val="2"/>
          <w:sz w:val="28"/>
          <w:szCs w:val="28"/>
          <w:lang w:val="en-US" w:eastAsia="zh-CN" w:bidi="ar"/>
        </w:rPr>
        <w:t>，攻克“卡脖子”技术，推动国产算力自主替代。我们坚信只有陪伴企业穿越周期，才能共同实现核心技术的自主可控。</w:t>
      </w:r>
    </w:p>
    <w:p w14:paraId="6235355B">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四是聚焦战略高地，坚持投硬科技，筑牢未来产业竞争优势。我们立足国家战略竞争高地，重点布局关乎国计民生的未来产业核心引擎，通过综合赋能支持民营龙头发展，在商业航天领域我们研判可重复使用运载火箭的商业化前景，通过成都的骄子基金向先进荣耀注资，助力这家国内首家实现运载火箭成功入轨民营企业，完善产业链布局，加速商业化发展进程，在具身领域我们看好通用人工机器人作为未来产业核心引擎潜力，依托跨区域的协作优势，联动江苏社保基金向银河通用提供资金支持，这是刚才李总提到智能发展靠前的领域，这一系列布局，不仅契合我们投硬科技的策略，更为培育新质生产力注入强劲动力。</w:t>
      </w:r>
    </w:p>
    <w:p w14:paraId="61DB5D8B">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三、聚力共赢未来，打造耐心资本协同发展的共同体</w:t>
      </w:r>
    </w:p>
    <w:p w14:paraId="427CB150">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我们深知，科技金融不是单打独斗，更需要我们合力破解，因此工银投资在实践中构建三大协同，推动资本、政策、产业深度融合，形成支持科技创新的生态融合。</w:t>
      </w:r>
    </w:p>
    <w:p w14:paraId="363ABDAD">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一是深化金融协同，建立全周期服务闭环。我在早期发言的时候已经提到，作为我们工银集团全资子公司，我们不仅能够在股权方面给各位提供股权的支持，在信贷领域包括结算、包括四库，包括早期科创贷等提供一站式金融服务，这方面我们会提供全方位的金融服务。</w:t>
      </w:r>
    </w:p>
    <w:p w14:paraId="28BEA351">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二是强化政企协同，释放政策引导红利，地方政府是创新的护航者，为企业营造良好生态，</w:t>
      </w:r>
      <w:r>
        <w:rPr>
          <w:rFonts w:hint="default" w:ascii="Arial" w:hAnsi="Arial" w:eastAsia="宋体" w:cs="Arial"/>
          <w:kern w:val="2"/>
          <w:sz w:val="28"/>
          <w:szCs w:val="28"/>
          <w:lang w:val="en-US" w:eastAsia="zh-CN" w:bidi="ar"/>
        </w:rPr>
        <w:t>AIC</w:t>
      </w:r>
      <w:r>
        <w:rPr>
          <w:rFonts w:hint="eastAsia" w:ascii="宋体" w:hAnsi="宋体" w:eastAsia="宋体" w:cs="宋体"/>
          <w:kern w:val="2"/>
          <w:sz w:val="28"/>
          <w:szCs w:val="28"/>
          <w:lang w:val="en-US" w:eastAsia="zh-CN" w:bidi="ar"/>
        </w:rPr>
        <w:t>扮演价值转化器，将政策红利转化为产业竞争力，通过构建基金平台，扩大资本撬动效率，联合地方政府、产业基金、产投平台、央国企及龙头民企，引导更多社会资本进入重点产业，围绕人工智能、高端装备等领域，精准匹配产业规划，形成资本与产业双向奔赴，通过共创协同机制，打造开放共赢的新局面，紧跟区域产业政策和重点项目，实现资金匹配与区域的战略同频共振，搭建多元化平台，聚焦区域政策，形成孵化、转化合作的多维生态。</w:t>
      </w:r>
    </w:p>
    <w:p w14:paraId="53155311">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三是优化产业合同，共建产业创新生态。我们积极与产业链、链主企业、优秀投资机构合作，合力区域科技生态，帮助科技企业快速融入产业集群，提升技术验证效率，助推技术迭代与商业化进程，为科创企业从实验室走向大市场搭建坚实的桥梁。同时我们也注重产投融合，对被投企业进行全方位供应链产业赋能，积极发挥股东作用，深化资本+产业的作用，依托企业广泛的产业链资源和供应链金融，帮助科技企业对接上下游合作伙伴，推动企业技术市场落地，拓展市场渠道，助力企业产业链整合，强链补链，同时我们也积极参与被投企业公司治理，引入市场化治理机制，优化股权结构，提升管理能力。</w:t>
      </w:r>
    </w:p>
    <w:p w14:paraId="3C981D62">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在此，我也特别期待在座各位创业者与工银投资携手支持科创企业发展，共同打造科创产业新高地，为实体经济注入更多的股权力量，助推经济高质量发展。</w:t>
      </w:r>
    </w:p>
    <w:p w14:paraId="4E42DD38">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最后，也预祝本次论坛取得圆满成功，感谢大家！</w:t>
      </w:r>
    </w:p>
    <w:p w14:paraId="69168B34">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w:t>
      </w:r>
    </w:p>
    <w:p w14:paraId="6FA59D0D">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主持人：感谢王总的实战分享，接下来，有请中科创星创始合伙人 米磊先生，为我们分享多年来的硬科技投资经验，掌声有请米总！</w:t>
      </w:r>
    </w:p>
    <w:p w14:paraId="2EB008FB">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w:t>
      </w:r>
    </w:p>
    <w:p w14:paraId="538A6AA8">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米磊：尊敬的梁省长、韩校长、各位嘉宾大家上午好！我分享一下我们中创星过去几年在硬科技投资孵化和一些思考。</w:t>
      </w:r>
    </w:p>
    <w:p w14:paraId="2DFF347D">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首先我们认为，为什么要做硬科技，尤其中国这几年大力发展新质生产力，其实从人类文明历史发展历史角度来看，工业革命是人类学者角度是人类历史上最伟大的事件。正是有了技术革命和工业革命，人类经济社会才能有高速的增长。</w:t>
      </w:r>
    </w:p>
    <w:p w14:paraId="7B8A6935">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从历史来看的话，其实人类每个时代都有每个时代主导的技术，按照物理学的第一性原理，从物质、能源、信息、空间生命五大方向来看，每个时代都有那个时代主导的技术，到人工智能时代主导技术都非常清晰，它是有一个大的技术脉络，沿着脉络也是今天国家“十五五”规划瞄准的方向，我们基于过去这么多年研究，也提出一套理论体系，从硬科技理念上升到知识、经济、社会三大系统，因为文明是复杂适应性系统，而这个系统如何持续发展，其实今天文明遇到很多挑战，我们文明的冲突。但如何发展，实际上所有冲突不是解决问题核心的出路，最核心的出路就是解决人类今天面临三风问题，还是知识系统角度入口。</w:t>
      </w:r>
    </w:p>
    <w:p w14:paraId="04DDF2A2">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人类文明就是靠知识增长促进经济增长，其次推动社会增长，这是人类文明系统根因。从这张图也可以看到，从工业革命以来，经济发展经历康波周期，康波周期是经济学家总结的现象，每五六十年经济发展经历缓慢增长到高速爆发增长，之后进入衰退期，技术是创新</w:t>
      </w:r>
      <w:r>
        <w:rPr>
          <w:rFonts w:hint="default" w:ascii="Arial" w:hAnsi="Arial" w:eastAsia="宋体" w:cs="Arial"/>
          <w:kern w:val="2"/>
          <w:sz w:val="28"/>
          <w:szCs w:val="28"/>
          <w:lang w:val="en-US" w:eastAsia="zh-CN" w:bidi="ar"/>
        </w:rPr>
        <w:t>S</w:t>
      </w:r>
      <w:r>
        <w:rPr>
          <w:rFonts w:hint="eastAsia" w:ascii="宋体" w:hAnsi="宋体" w:eastAsia="宋体" w:cs="宋体"/>
          <w:kern w:val="2"/>
          <w:sz w:val="28"/>
          <w:szCs w:val="28"/>
          <w:lang w:val="en-US" w:eastAsia="zh-CN" w:bidi="ar"/>
        </w:rPr>
        <w:t>型曲线，大的技术创新是60年周期，所以我们经济增长也会遵循创新的</w:t>
      </w:r>
      <w:r>
        <w:rPr>
          <w:rFonts w:hint="default" w:ascii="Arial" w:hAnsi="Arial" w:eastAsia="宋体" w:cs="Arial"/>
          <w:kern w:val="2"/>
          <w:sz w:val="28"/>
          <w:szCs w:val="28"/>
          <w:lang w:val="en-US" w:eastAsia="zh-CN" w:bidi="ar"/>
        </w:rPr>
        <w:t>S</w:t>
      </w:r>
      <w:r>
        <w:rPr>
          <w:rFonts w:hint="eastAsia" w:ascii="宋体" w:hAnsi="宋体" w:eastAsia="宋体" w:cs="宋体"/>
          <w:kern w:val="2"/>
          <w:sz w:val="28"/>
          <w:szCs w:val="28"/>
          <w:lang w:val="en-US" w:eastAsia="zh-CN" w:bidi="ar"/>
        </w:rPr>
        <w:t>型曲线走，所以每次科技革命和工业革命到了尾声之后，我们市场渗透率达到80%之后，进入衰退期，进入逐步产能过剩，因为投资是有滞后的，要把新的技术革命推动起来，就是投向新一轮科技革命前沿技术，才能推动新一轮科技革命，也是国家为什么投资新兴产业和未来产业核心的方向。</w:t>
      </w:r>
    </w:p>
    <w:p w14:paraId="649B504B">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从2016年开始人工智能萌芽到2026年十年探索期基本结束，从2026年开始中美形成共识，大家方向高度一致，2026年进入新一轮科技革命加速爆发期，进入快速增长。</w:t>
      </w:r>
    </w:p>
    <w:p w14:paraId="05F128F0">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四次科技革命总结一下就是机－电－光－算，200年前是机械革命就是牛顿的万有引力，100多年是电气化革命，人类掌握了麦克斯韦方程，我们就掌握电子作为能量的载体，后来掌握电子作为信息载体，集成电路革命推动信息化革命。未来是人工智能革命，人工智能2016年提出“光”是人工智能基础设施，所以今年大家可以看到，全球都在高度关注光子的重要性，英伟达前两天投</w:t>
      </w:r>
      <w:r>
        <w:rPr>
          <w:rFonts w:hint="default" w:ascii="Arial" w:hAnsi="Arial" w:eastAsia="宋体" w:cs="Arial"/>
          <w:kern w:val="2"/>
          <w:sz w:val="28"/>
          <w:szCs w:val="28"/>
          <w:lang w:val="en-US" w:eastAsia="zh-CN" w:bidi="ar"/>
        </w:rPr>
        <w:t>Lumentum</w:t>
      </w:r>
      <w:r>
        <w:rPr>
          <w:rFonts w:hint="eastAsia" w:ascii="宋体" w:hAnsi="宋体" w:eastAsia="宋体" w:cs="宋体"/>
          <w:kern w:val="2"/>
          <w:sz w:val="28"/>
          <w:szCs w:val="28"/>
          <w:lang w:val="en-US" w:eastAsia="zh-CN" w:bidi="ar"/>
        </w:rPr>
        <w:t>和相关公司，因为现在</w:t>
      </w:r>
      <w:r>
        <w:rPr>
          <w:rFonts w:hint="default" w:ascii="Arial" w:hAnsi="Arial" w:eastAsia="宋体" w:cs="Arial"/>
          <w:kern w:val="2"/>
          <w:sz w:val="28"/>
          <w:szCs w:val="28"/>
          <w:lang w:val="en-US" w:eastAsia="zh-CN" w:bidi="ar"/>
        </w:rPr>
        <w:t>AI</w:t>
      </w:r>
      <w:r>
        <w:rPr>
          <w:rFonts w:hint="eastAsia" w:ascii="宋体" w:hAnsi="宋体" w:eastAsia="宋体" w:cs="宋体"/>
          <w:kern w:val="2"/>
          <w:sz w:val="28"/>
          <w:szCs w:val="28"/>
          <w:lang w:val="en-US" w:eastAsia="zh-CN" w:bidi="ar"/>
        </w:rPr>
        <w:t>发展瓶颈一个缺芯片、一个缺储存，尤其是缺光，现在连光纤价格涨上天了，光学股票去年普遍涨了10倍。这是我们从技术判断可以判断未来确定的趋势。我们搞了这么多年光，终于迎来春天。</w:t>
      </w:r>
    </w:p>
    <w:p w14:paraId="7590F5ED">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新一轮科技革命从物质、能量、生命、信息、空间来看，细分技术领域非常清晰，</w:t>
      </w:r>
      <w:r>
        <w:rPr>
          <w:rFonts w:hint="default" w:ascii="Arial" w:hAnsi="Arial" w:eastAsia="宋体" w:cs="Arial"/>
          <w:kern w:val="2"/>
          <w:sz w:val="28"/>
          <w:szCs w:val="28"/>
          <w:lang w:val="en-US" w:eastAsia="zh-CN" w:bidi="ar"/>
        </w:rPr>
        <w:t>AI</w:t>
      </w:r>
      <w:r>
        <w:rPr>
          <w:rFonts w:hint="eastAsia" w:ascii="宋体" w:hAnsi="宋体" w:eastAsia="宋体" w:cs="宋体"/>
          <w:kern w:val="2"/>
          <w:sz w:val="28"/>
          <w:szCs w:val="28"/>
          <w:lang w:val="en-US" w:eastAsia="zh-CN" w:bidi="ar"/>
        </w:rPr>
        <w:t>、具身、光子、量子、可控核聚变、航空航天、脑机接口、合成生物学是前沿领域，未来几年尤其最近半年这些方向涌入大量资本，成长非常快。我们过去这些判断也得到跟国家的方向高度吻合和一致，所以为什么当年提出硬科技？因为我们判断新一轮科技革命瞄准硬科技，中国发展方式转变也从过去方式，走向创新驱动的发展趋势，也走向硬科技。</w:t>
      </w:r>
    </w:p>
    <w:p w14:paraId="1E08DD16">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所以说国家推出科创板，就是鼓励硬科技企业上市，本质还是引领中国经济向创新驱动发展式转型，让更多金融血液支持我们的实体经济和硬科技。但是现在发现科技强国建设，最大短板不是科技界，最大短板是金融，跟发达国家比起来，尤其跟美国相比，我们科技金融还是有很大的差距，如何提升我们科技金融的实力，支撑我们科技发展，这是我们面临巨大的挑战，而历次工业革命都是始于科技、成于金融，兴于产业，也是国家新质生产力三个要素高度一致，推动技术革命性突破，就是把更多生产要素以资金为核心、以及其他各方面创新要素更多投入革命性技术上去，才能实现新一轮产业转型升级，这也是诺奖得主希克斯研究课题，比如像在80年前有纽科门蒸汽机，直到80年之前马特才改良蒸汽机，为什么这么久？就是因为技术创新如果没有金融大规模资金支持和长期资本土壤</w:t>
      </w:r>
      <w:r>
        <w:rPr>
          <w:rFonts w:hint="eastAsia" w:ascii="宋体" w:hAnsi="宋体" w:cs="宋体"/>
          <w:kern w:val="2"/>
          <w:sz w:val="28"/>
          <w:szCs w:val="28"/>
          <w:lang w:val="en-US" w:eastAsia="zh-CN" w:bidi="ar"/>
        </w:rPr>
        <w:t>，是</w:t>
      </w:r>
      <w:r>
        <w:rPr>
          <w:rFonts w:hint="eastAsia" w:ascii="宋体" w:hAnsi="宋体" w:eastAsia="宋体" w:cs="宋体"/>
          <w:kern w:val="2"/>
          <w:sz w:val="28"/>
          <w:szCs w:val="28"/>
          <w:lang w:val="en-US" w:eastAsia="zh-CN" w:bidi="ar"/>
        </w:rPr>
        <w:t>不能支持科技创新的，所以工业革命一直等候金融革命，而科技金融是科技创新发动机的燃料，没有石油我们发动机没有办法转动。</w:t>
      </w:r>
    </w:p>
    <w:p w14:paraId="6D038427">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每次科技革命都催生金融制度的创新和变革，包括风险投资1946年之后，麻省理工校长康普顿为了解决</w:t>
      </w:r>
      <w:r>
        <w:rPr>
          <w:rFonts w:hint="default" w:ascii="Arial" w:hAnsi="Arial" w:eastAsia="宋体" w:cs="Arial"/>
          <w:kern w:val="2"/>
          <w:sz w:val="28"/>
          <w:szCs w:val="28"/>
          <w:lang w:val="en-US" w:eastAsia="zh-CN" w:bidi="ar"/>
        </w:rPr>
        <w:t>MIT</w:t>
      </w:r>
      <w:r>
        <w:rPr>
          <w:rFonts w:hint="eastAsia" w:ascii="宋体" w:hAnsi="宋体" w:eastAsia="宋体" w:cs="宋体"/>
          <w:kern w:val="2"/>
          <w:sz w:val="28"/>
          <w:szCs w:val="28"/>
          <w:lang w:val="en-US" w:eastAsia="zh-CN" w:bidi="ar"/>
        </w:rPr>
        <w:t>做科技转化缺乏资金支持难题下，才创办全球第一家风险投资公司</w:t>
      </w:r>
      <w:r>
        <w:rPr>
          <w:rFonts w:hint="default" w:ascii="Arial" w:hAnsi="Arial" w:eastAsia="宋体" w:cs="Arial"/>
          <w:kern w:val="2"/>
          <w:sz w:val="28"/>
          <w:szCs w:val="28"/>
          <w:lang w:val="en-US" w:eastAsia="zh-CN" w:bidi="ar"/>
        </w:rPr>
        <w:t>ARD</w:t>
      </w:r>
      <w:r>
        <w:rPr>
          <w:rFonts w:hint="eastAsia" w:ascii="宋体" w:hAnsi="宋体" w:eastAsia="宋体" w:cs="宋体"/>
          <w:kern w:val="2"/>
          <w:sz w:val="28"/>
          <w:szCs w:val="28"/>
          <w:lang w:val="en-US" w:eastAsia="zh-CN" w:bidi="ar"/>
        </w:rPr>
        <w:t>公司，所以风险投资本质就是支持科技成果转化。我们现在也是希望有更多的资本支持硬科技，新一轮科技革命演化方向越来越复杂，不确定性越来越高，周期越来越长，尤其是第四轮科技革命趋势“四超”，核聚变发现投入越来越长，投入越来越大，我们需要推动更好金融制度变革和创新，支撑最新的科技创新。所以我们希望国家大力支持硬科技的创新，不断提高耐心资本，而且早期给予更多的支持，一直呼吁打造科技金融的正规军体系，把更多的国家级银行保险大钱给到更多市场化和国家母基金，有了母基金就能够支持更多的一流风险投资机构，就能够支持更多的早期科技企业。</w:t>
      </w:r>
    </w:p>
    <w:p w14:paraId="25775CFC">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所以我们2019年提出</w:t>
      </w:r>
      <w:r>
        <w:rPr>
          <w:rFonts w:hint="default" w:ascii="Arial" w:hAnsi="Arial" w:eastAsia="宋体" w:cs="Arial"/>
          <w:kern w:val="2"/>
          <w:sz w:val="28"/>
          <w:szCs w:val="28"/>
          <w:lang w:val="en-US" w:eastAsia="zh-CN" w:bidi="ar"/>
        </w:rPr>
        <w:t>ESK</w:t>
      </w:r>
      <w:r>
        <w:rPr>
          <w:rFonts w:hint="eastAsia" w:ascii="宋体" w:hAnsi="宋体" w:eastAsia="宋体" w:cs="宋体"/>
          <w:kern w:val="2"/>
          <w:sz w:val="28"/>
          <w:szCs w:val="28"/>
          <w:lang w:val="en-US" w:eastAsia="zh-CN" w:bidi="ar"/>
        </w:rPr>
        <w:t>价值投资理念，过去说很难投资硬科技，硬科技虽然火了，还是很多人不愿意投，因为投资理念不一样。我们现在说的价值投资理念都是</w:t>
      </w:r>
      <w:r>
        <w:rPr>
          <w:rFonts w:hint="eastAsia" w:ascii="宋体" w:hAnsi="宋体" w:cs="宋体"/>
          <w:kern w:val="2"/>
          <w:sz w:val="28"/>
          <w:szCs w:val="28"/>
          <w:lang w:val="en-US" w:eastAsia="zh-CN" w:bidi="ar"/>
        </w:rPr>
        <w:t>来自</w:t>
      </w:r>
      <w:r>
        <w:rPr>
          <w:rFonts w:hint="eastAsia" w:ascii="宋体" w:hAnsi="宋体" w:eastAsia="宋体" w:cs="宋体"/>
          <w:kern w:val="2"/>
          <w:sz w:val="28"/>
          <w:szCs w:val="28"/>
          <w:lang w:val="en-US" w:eastAsia="zh-CN" w:bidi="ar"/>
        </w:rPr>
        <w:t>100年前由格雷厄姆发明，由巴菲特发扬光大的价值投资理念，这个价值投资理念是经济价值投资，所以芒格明确讲不投半导体，这也带来一些问题，后来出现财务造假，西方又提出</w:t>
      </w:r>
      <w:r>
        <w:rPr>
          <w:rFonts w:hint="default" w:ascii="Arial" w:hAnsi="Arial" w:eastAsia="宋体" w:cs="Arial"/>
          <w:kern w:val="2"/>
          <w:sz w:val="28"/>
          <w:szCs w:val="28"/>
          <w:lang w:val="en-US" w:eastAsia="zh-CN" w:bidi="ar"/>
        </w:rPr>
        <w:t>ESG</w:t>
      </w:r>
      <w:r>
        <w:rPr>
          <w:rFonts w:hint="eastAsia" w:ascii="宋体" w:hAnsi="宋体" w:eastAsia="宋体" w:cs="宋体"/>
          <w:kern w:val="2"/>
          <w:sz w:val="28"/>
          <w:szCs w:val="28"/>
          <w:lang w:val="en-US" w:eastAsia="zh-CN" w:bidi="ar"/>
        </w:rPr>
        <w:t>社会价值、社会治理包括可持续发展问题，这是考虑社会价值，到今天第四次科技革命到来的时候，如何支持科技创新，需要更新价值投资理念，就是</w:t>
      </w:r>
      <w:r>
        <w:rPr>
          <w:rFonts w:hint="default" w:ascii="Arial" w:hAnsi="Arial" w:eastAsia="宋体" w:cs="Arial"/>
          <w:kern w:val="2"/>
          <w:sz w:val="28"/>
          <w:szCs w:val="28"/>
          <w:lang w:val="en-US" w:eastAsia="zh-CN" w:bidi="ar"/>
        </w:rPr>
        <w:t>ESK</w:t>
      </w:r>
      <w:r>
        <w:rPr>
          <w:rFonts w:hint="eastAsia" w:ascii="宋体" w:hAnsi="宋体" w:eastAsia="宋体" w:cs="宋体"/>
          <w:kern w:val="2"/>
          <w:sz w:val="28"/>
          <w:szCs w:val="28"/>
          <w:lang w:val="en-US" w:eastAsia="zh-CN" w:bidi="ar"/>
        </w:rPr>
        <w:t>投资理念，这个理念是我们最先提出来，一直践行这样的投资理念。</w:t>
      </w:r>
    </w:p>
    <w:p w14:paraId="167B9610">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2025年诺奖得主莫基尔讲到支持价值增长，也是促进经济增长，也是印证这个理念。中科创星2013年成立，专注于硬科技早期投资，我们投了非常多的包括</w:t>
      </w:r>
      <w:r>
        <w:rPr>
          <w:rFonts w:hint="eastAsia" w:ascii="宋体" w:hAnsi="宋体" w:cs="宋体"/>
          <w:kern w:val="2"/>
          <w:sz w:val="28"/>
          <w:szCs w:val="28"/>
          <w:lang w:val="en-US" w:eastAsia="zh-CN" w:bidi="ar"/>
        </w:rPr>
        <w:t>中国科学院</w:t>
      </w:r>
      <w:r>
        <w:rPr>
          <w:rFonts w:hint="eastAsia" w:ascii="宋体" w:hAnsi="宋体" w:eastAsia="宋体" w:cs="宋体"/>
          <w:kern w:val="2"/>
          <w:sz w:val="28"/>
          <w:szCs w:val="28"/>
          <w:lang w:val="en-US" w:eastAsia="zh-CN" w:bidi="ar"/>
        </w:rPr>
        <w:t>、清华、北大顶尖高校成果转化项目，投资方向也是推动新一轮科技革命硬科技基础设施建设，从能源、交通、信息各个领域，这些都是我们在长期推动的，我们一直前瞻性布局很多未来产业和技术，比如说2013年投资光子，2014年投半导体，一会儿分享吴易明公司也是我们成果转化项目，也是早期天使投资的，2015年投商业航天，2016年投自动驾驶、人工智能，2017年投新能源，2018年投量子计算，2019年天使轮投质朴</w:t>
      </w:r>
      <w:r>
        <w:rPr>
          <w:rFonts w:hint="default" w:ascii="Arial" w:hAnsi="Arial" w:eastAsia="宋体" w:cs="Arial"/>
          <w:kern w:val="2"/>
          <w:sz w:val="28"/>
          <w:szCs w:val="28"/>
          <w:lang w:val="en-US" w:eastAsia="zh-CN" w:bidi="ar"/>
        </w:rPr>
        <w:t>AI</w:t>
      </w:r>
      <w:r>
        <w:rPr>
          <w:rFonts w:hint="eastAsia" w:ascii="宋体" w:hAnsi="宋体" w:eastAsia="宋体" w:cs="宋体"/>
          <w:kern w:val="2"/>
          <w:sz w:val="28"/>
          <w:szCs w:val="28"/>
          <w:lang w:val="en-US" w:eastAsia="zh-CN" w:bidi="ar"/>
        </w:rPr>
        <w:t>，而且跟清华共同发起，2020年投核聚变，很多方向都是投非常前沿和早期时候。</w:t>
      </w:r>
    </w:p>
    <w:p w14:paraId="446AFC09">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在物质领域、材料领域投了很多比如半导体材料、光电材料包括复合材料、超导材料，包括天科合达全球排第二的碳化硅公司，信息领域主要围绕光子、量子物理层和人工智能模型层，包括具身智能。所以说智谱</w:t>
      </w:r>
      <w:r>
        <w:rPr>
          <w:rFonts w:hint="default" w:ascii="Arial" w:hAnsi="Arial" w:eastAsia="宋体" w:cs="Arial"/>
          <w:kern w:val="2"/>
          <w:sz w:val="28"/>
          <w:szCs w:val="28"/>
          <w:lang w:val="en-US" w:eastAsia="zh-CN" w:bidi="ar"/>
        </w:rPr>
        <w:t>AI</w:t>
      </w:r>
      <w:r>
        <w:rPr>
          <w:rFonts w:hint="eastAsia" w:ascii="宋体" w:hAnsi="宋体" w:eastAsia="宋体" w:cs="宋体"/>
          <w:kern w:val="2"/>
          <w:sz w:val="28"/>
          <w:szCs w:val="28"/>
          <w:lang w:val="en-US" w:eastAsia="zh-CN" w:bidi="ar"/>
        </w:rPr>
        <w:t>是早期投的，这是清华成果转化市值最高的公司，包括源杰科技做光芯片的公司，也供给英伟达、迅创，这两天市值超过1000亿，股价仅次于茅台，这是光子价值得到认可。曦智科技也是第一家全球光子计算的公司，主要做</w:t>
      </w:r>
      <w:r>
        <w:rPr>
          <w:rFonts w:hint="default" w:ascii="Arial" w:hAnsi="Arial" w:eastAsia="宋体" w:cs="Arial"/>
          <w:kern w:val="2"/>
          <w:sz w:val="28"/>
          <w:szCs w:val="28"/>
          <w:lang w:val="en-US" w:eastAsia="zh-CN" w:bidi="ar"/>
        </w:rPr>
        <w:t>AI</w:t>
      </w:r>
      <w:r>
        <w:rPr>
          <w:rFonts w:hint="eastAsia" w:ascii="宋体" w:hAnsi="宋体" w:eastAsia="宋体" w:cs="宋体"/>
          <w:kern w:val="2"/>
          <w:sz w:val="28"/>
          <w:szCs w:val="28"/>
          <w:lang w:val="en-US" w:eastAsia="zh-CN" w:bidi="ar"/>
        </w:rPr>
        <w:t>光连接公司，4月份在港股上市。本源量子也是国内第一家创业量子计算龙头企业，目前是量子计算收入最高的公司，九章量子是光量子，还有中国科酷原是中国第一家中性原子计算公司，也是发展很好。</w:t>
      </w:r>
    </w:p>
    <w:p w14:paraId="5833BAA9">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能源领域主要投资电池、储能、核聚变，比如星环聚能也是清华团队出来创业的，星能玄光做长短磁镜。在空间领域我们主要投火箭、卫星，包括中科宇航，有可能成为国内前两家上市，生命科学主要基因编辑、生物学的赛道，包括神经生物、肝细胞。</w:t>
      </w:r>
    </w:p>
    <w:p w14:paraId="07DC5330">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我们愿景是共同打造硬科技创业雨林生态，只有生态越来越好，创新不断涌现，中国就有更多更好冠军企业出现。谢谢大家！</w:t>
      </w:r>
    </w:p>
    <w:p w14:paraId="68F9D197">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w:t>
      </w:r>
    </w:p>
    <w:p w14:paraId="45EB548E">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CN" w:bidi="ar"/>
        </w:rPr>
        <w:t xml:space="preserve">    </w:t>
      </w:r>
      <w:r>
        <w:rPr>
          <w:rFonts w:hint="eastAsia" w:ascii="宋体" w:hAnsi="宋体" w:eastAsia="宋体" w:cs="宋体"/>
          <w:kern w:val="2"/>
          <w:sz w:val="28"/>
          <w:szCs w:val="28"/>
          <w:lang w:val="en-US" w:eastAsia="zh" w:bidi="ar"/>
        </w:rPr>
        <w:t>主持人：感谢米总的精彩分享。</w:t>
      </w:r>
    </w:p>
    <w:p w14:paraId="6020AA0F">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接下来，有请仝人智能董事长吴易明先生，他将为我们带来《具身智能是智能科学的新范式》的主题分享，带我们探索人工智能领域的硬科技创新，掌声欢迎！</w:t>
      </w:r>
    </w:p>
    <w:p w14:paraId="2ABFBB1F">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w:t>
      </w:r>
    </w:p>
    <w:p w14:paraId="31F6CD3E">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吴易明：尊敬的韩校长，尊敬的李董事长，我今天汇报的题目是《具身智能是智能科学的新范式》。</w:t>
      </w:r>
    </w:p>
    <w:p w14:paraId="32FE354F">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在汇报之前，我首先感谢一下中关村发展集团对我们的支持和对我们价值的发掘。特别是李妍董事长对我们落地北京过程中亲自为我们做了很多工作。</w:t>
      </w:r>
    </w:p>
    <w:p w14:paraId="5AFB9C91">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我们公司的发展历程是比较曲折的。去年以来，因为中关村资本的介入，我们公司拿到了3.7亿左右的投资，整个发展得到了资本界和产业界的认可，在这个过程中，陕西省委书记赵一德以及北京市委书记尹力我都做过相应的汇报，两位领导对我们的工作也给予了高度评价。</w:t>
      </w:r>
    </w:p>
    <w:p w14:paraId="057FA7FA">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下面我汇报一下我的报告。</w:t>
      </w:r>
    </w:p>
    <w:p w14:paraId="2CAC0D63">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第一从动物的视觉开始。</w:t>
      </w:r>
    </w:p>
    <w:p w14:paraId="25921085">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我们都知道，智能实际上离不开视觉，5.4亿年之前，整个世界是一个黑暗的世界。视觉的出现，实际上让世界认识到自己。第一只眼睛诞生点燃了寒武纪大爆发的革命，终结了黑暗的纪元。寒武纪事件的出现其实跟动物视觉的发育是离不开的，视觉的发育首先引爆了感知革命。再就是使得生物进化竞争更加</w:t>
      </w:r>
      <w:r>
        <w:rPr>
          <w:rFonts w:hint="eastAsia" w:ascii="宋体" w:hAnsi="宋体" w:cs="宋体"/>
          <w:kern w:val="2"/>
          <w:sz w:val="28"/>
          <w:szCs w:val="28"/>
          <w:lang w:val="en-US" w:eastAsia="zh-CN" w:bidi="ar"/>
        </w:rPr>
        <w:t>激烈</w:t>
      </w:r>
      <w:r>
        <w:rPr>
          <w:rFonts w:hint="eastAsia" w:ascii="宋体" w:hAnsi="宋体" w:eastAsia="宋体" w:cs="宋体"/>
          <w:kern w:val="2"/>
          <w:sz w:val="28"/>
          <w:szCs w:val="28"/>
          <w:lang w:val="en-US" w:eastAsia="zh" w:bidi="ar"/>
        </w:rPr>
        <w:t>，也引发了生物形态学的大爆发，因为黑暗的世界整个对外观的形态是不关注的。视觉不仅是感官，而且是生物进化的催化剂。</w:t>
      </w:r>
    </w:p>
    <w:p w14:paraId="7D2838DA">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人类的视觉是人类人工智能进入物理世界的一把金钥匙。我们为什么强调是人类的视觉？因为动物的视觉最高的水平就是人类的视觉，一般的动物只能理解空间或者有一个直观的感官空间，不能够像人一样精准地分割空间。</w:t>
      </w:r>
    </w:p>
    <w:p w14:paraId="5098FC17">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第二下面简单汇报一下我们已经做了什么。</w:t>
      </w:r>
    </w:p>
    <w:p w14:paraId="199D0A55">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我公司2016年拿到科技部重大专项的支持，2019年的时候我们基于数学的方法解决了</w:t>
      </w:r>
      <w:r>
        <w:rPr>
          <w:rFonts w:hint="eastAsia" w:ascii="宋体" w:hAnsi="宋体" w:cs="宋体"/>
          <w:kern w:val="2"/>
          <w:sz w:val="28"/>
          <w:szCs w:val="28"/>
          <w:lang w:val="en-US" w:eastAsia="zh-CN" w:bidi="ar"/>
        </w:rPr>
        <w:t>任意</w:t>
      </w:r>
      <w:r>
        <w:rPr>
          <w:rFonts w:hint="eastAsia" w:ascii="宋体" w:hAnsi="宋体" w:eastAsia="宋体" w:cs="宋体"/>
          <w:kern w:val="2"/>
          <w:sz w:val="28"/>
          <w:szCs w:val="28"/>
          <w:lang w:val="en-US" w:eastAsia="zh" w:bidi="ar"/>
        </w:rPr>
        <w:t>立体结构信息的统一表征问题，整个方法是数学的，用在高端制造领域，当时我认为已经解决了一个核心问题，因为我是光学工程专业，转到人工智能这个专业有点困难。从2020年以后，我就开始研究基本的理论，到现在做了5年到6年的哲学研究和认知科学研究。到2021年我们正式对外讲具身智能，我们2022年申报了具身智能和具身商标。目前具身智能公众号、视频号都是我们公司在运营，公司到现在为止实现了涉及国家重大任务的航空航天、飞机以及高端制造领域的一些应用落地，我们整个算法的思路是边端计算的方式，没有数据训练，精准识别率100%，微纳米级的控制，过程是可解释的。</w:t>
      </w:r>
    </w:p>
    <w:p w14:paraId="55818FE7">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人类的视觉实际上是跟大家熟知的图像处理、视频处理不一样。人类视觉我们看到的世界是光线穿过眼球之后在视网膜上成像，但是视网膜上的成像是二维的，人类的视觉是三维的。所以</w:t>
      </w:r>
      <w:r>
        <w:rPr>
          <w:rFonts w:hint="eastAsia" w:ascii="宋体" w:hAnsi="宋体" w:cs="宋体"/>
          <w:kern w:val="2"/>
          <w:sz w:val="28"/>
          <w:szCs w:val="28"/>
          <w:lang w:val="en-US" w:eastAsia="zh-CN" w:bidi="ar"/>
        </w:rPr>
        <w:t>我们</w:t>
      </w:r>
      <w:r>
        <w:rPr>
          <w:rFonts w:hint="eastAsia" w:ascii="宋体" w:hAnsi="宋体" w:eastAsia="宋体" w:cs="宋体"/>
          <w:kern w:val="2"/>
          <w:sz w:val="28"/>
          <w:szCs w:val="28"/>
          <w:lang w:val="en-US" w:eastAsia="zh" w:bidi="ar"/>
        </w:rPr>
        <w:t>看到一个对象之后，感觉我们的目光像手一样触摸世界，所以我们构建一个稳定、立体的空间。在立体空间的基础上来识别不同的对象。目前的教科书，计算机视觉或者机器视觉其实处理的是CCD或者芯片上的信息，是一个二维的信息，相当于我们视网膜上获得的像。但是每个人感受的世界，其实我们感受不到自己的视网膜，我们只能感受到我们看到的物理空间。所以按照人类视觉的方式来理解机器视觉，第一步就是要做视觉信息的还原，就是基于大脑和眼睛的重构，让视觉信息还原到信息源，光是从物体上发出来，然后被眼球成像在视网膜上，但是我们大脑重构了一个我们意识的空间，所以我们看到的世界实际上是一个人虚构的艺术空间，</w:t>
      </w:r>
      <w:r>
        <w:rPr>
          <w:rFonts w:hint="eastAsia" w:ascii="宋体" w:hAnsi="宋体" w:cs="宋体"/>
          <w:kern w:val="2"/>
          <w:sz w:val="28"/>
          <w:szCs w:val="28"/>
          <w:lang w:val="en-US" w:eastAsia="zh-CN" w:bidi="ar"/>
        </w:rPr>
        <w:t>这样的话</w:t>
      </w:r>
      <w:r>
        <w:rPr>
          <w:rFonts w:hint="eastAsia" w:ascii="宋体" w:hAnsi="宋体" w:eastAsia="宋体" w:cs="宋体"/>
          <w:kern w:val="2"/>
          <w:sz w:val="28"/>
          <w:szCs w:val="28"/>
          <w:lang w:val="en-US" w:eastAsia="zh" w:bidi="ar"/>
        </w:rPr>
        <w:t>VR眼镜就能起到作用。用信息还原这个思路，其实是现象学的一个方法论，就是把信息还原到信息源。</w:t>
      </w:r>
    </w:p>
    <w:p w14:paraId="4DD4645E">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我们的智能视觉强调两个层次的建构：一是立体建构，我们看到的世界是基于眼睛和大脑重构的一个立体世界，而且这个世界是用</w:t>
      </w:r>
      <w:r>
        <w:rPr>
          <w:rFonts w:hint="eastAsia" w:ascii="宋体" w:hAnsi="宋体" w:cs="宋体"/>
          <w:kern w:val="2"/>
          <w:sz w:val="28"/>
          <w:szCs w:val="28"/>
          <w:lang w:val="en-US" w:eastAsia="zh-CN" w:bidi="ar"/>
        </w:rPr>
        <w:t>欧氏</w:t>
      </w:r>
      <w:r>
        <w:rPr>
          <w:rFonts w:hint="eastAsia" w:ascii="宋体" w:hAnsi="宋体" w:eastAsia="宋体" w:cs="宋体"/>
          <w:kern w:val="2"/>
          <w:sz w:val="28"/>
          <w:szCs w:val="28"/>
          <w:lang w:val="en-US" w:eastAsia="zh" w:bidi="ar"/>
        </w:rPr>
        <w:t>空间表征的，把坐标系卸载到我们物理空间的世界，这样的话，我们不管从哪个视角去看一个对象，其实认知里面是一种上帝的视角，这样的话，任何一个对象都有稳定性；二是语义建构，就是我们把看到的世界分割成桌子、椅子以及树、楼房等等这些语义的过程，实际上是用语义来分割世界，也是在建构世界，所以我们用这种方式建构一个有意义的世界。直到用数学的方法分解、分割到像素级的物理和数学表征，这个物理和数学表征就是有意义的。</w:t>
      </w:r>
    </w:p>
    <w:p w14:paraId="6C662A5A">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数学语言建构直观空间，我们这个方法跟现在训练的方式不一样，因为训练要大量的图片，每一张图片实际上是很难关联起来的，因为图片跟图片对象不断地变化，其实没有一个真实值来锚定。但是用立体的方式，我们可以看到世界是一个稳定的存在。这样的话，我们看到任意对象都感觉是一个独立的，跟我们人一样，存在于物理世界的这么一种稳定的存在。我们这种方法其实在发展过程中借鉴了汉字的象形文字，以及岩画的整个发展过程，从这里面找到了一个数学工具拓扑表征，我们看到的世界用拓扑的方式表达出来。</w:t>
      </w:r>
    </w:p>
    <w:p w14:paraId="76FFEEC6">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现在我们用这种方法，实现了数学全息空间为基础，实现智能体主体的记忆建构。以建构为基础，我们提出识别是高维信息空间中的一个测量，实际上识别就是解决我们看到的东西是什么，在哪里，怎么样，就是解决这三个问题。而这三个问题是我们认知发展的一个基础，我们感知到一个物理世界之后，都是从空间的感知开始的，然后才有材料、硬度、颜色等等这些信息，这就是我们整个的方法。</w:t>
      </w:r>
    </w:p>
    <w:p w14:paraId="68B45FC0">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基于视觉智能，我们通过这几年的努力，实现了视觉识别、自主规划、自主驱动，整个过程是一个数学架构的，从视觉智能到具身智能的过渡。这个过渡的过程中也是借鉴认知科学，就是人类认知信息过程中传递的具身性。有三个关系：心物关系、表达关系和符号关系，这三个关系，任何一个信息都不是脱离物理实体的一种虚空的存在，都必须由物质或者结构作为支撑。整个过程我们借鉴这三个过程，实现了整个数学方法信息的表征。这三个关系有几本专著，一个是鲁道夫·卡尔纳普《世界的逻辑结构》，还有一</w:t>
      </w:r>
      <w:r>
        <w:rPr>
          <w:rFonts w:hint="eastAsia" w:ascii="宋体" w:hAnsi="宋体" w:cs="宋体"/>
          <w:kern w:val="2"/>
          <w:sz w:val="28"/>
          <w:szCs w:val="28"/>
          <w:lang w:val="en-US" w:eastAsia="zh-CN" w:bidi="ar"/>
        </w:rPr>
        <w:t>本</w:t>
      </w:r>
      <w:r>
        <w:rPr>
          <w:rFonts w:hint="eastAsia" w:ascii="宋体" w:hAnsi="宋体" w:eastAsia="宋体" w:cs="宋体"/>
          <w:kern w:val="2"/>
          <w:sz w:val="28"/>
          <w:szCs w:val="28"/>
          <w:lang w:val="en-US" w:eastAsia="zh" w:bidi="ar"/>
        </w:rPr>
        <w:t>是维特根斯坦的《语言即世界》，就是《逻辑哲学和哲学研究》。</w:t>
      </w:r>
    </w:p>
    <w:p w14:paraId="20D0A0AF">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我们在2022年给出具身智能的定义，我们认为它是一种方法论，体现哲学一元认识论的思想。智能主体在自体、对象和环境要素间建构符合各要素相互作用过程的逻辑，符合各个关系及演化趋势的认知模型，达成问题解决和价值实现的一种人工智能方法，我们把这个方法叫“具身智能”，跟大家现在熟知的具身智能不一样。目前大家熟知的具身智能，我们认为它是智能具身，我们认为智能是在具身性，或者具身智能的指导下正在发展和发育的一种方法论。这个方法强调重构映射以及基于知行合一的交互建构，以及这个过程是有通道约束的。这个方法跟大模型为主导的主流路线相比，我们强调基本的智能是建构出来的，所以我们强调基因是最重要的，你不可能通过大量的数据把一条狗训练成一个人一样的智能体，所以我们引用佛经里面的一句话，就是我们的智能是本自具足的。</w:t>
      </w:r>
    </w:p>
    <w:p w14:paraId="2C24A927">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我们现在基于这个成果让AI走出影院，赋予机器大脑和灵魂，能够理解空间和物理世界，链接语言符号到实体对象，所以我们本质上应该是创造了一个新的物种，就是硅基的物种。基于具身智能方法，我们提出具身智能体的概念，就是以具身智能方法指导的自组织为主要思路的一种实体的信息物理系统，就叫具身智能体。这个具身智能体不限于形态，可以是人形，也可以是机器，也可以是汽车、无人机等等。但是不同的形态，一个智能的主体要知道自己的形态是什么样的，人是知道自己的形态，但是一般的动物是不知道自己的形态的。一个未来智能主体如果长成螃蟹的样子，它也知道自己是一个螃蟹。</w:t>
      </w:r>
    </w:p>
    <w:p w14:paraId="249C208D">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第</w:t>
      </w:r>
      <w:r>
        <w:rPr>
          <w:rFonts w:hint="eastAsia" w:ascii="宋体" w:hAnsi="宋体" w:cs="宋体"/>
          <w:kern w:val="2"/>
          <w:sz w:val="28"/>
          <w:szCs w:val="28"/>
          <w:lang w:val="en-US" w:eastAsia="zh-CN" w:bidi="ar"/>
        </w:rPr>
        <w:t>三在</w:t>
      </w:r>
      <w:r>
        <w:rPr>
          <w:rFonts w:hint="eastAsia" w:ascii="宋体" w:hAnsi="宋体" w:eastAsia="宋体" w:cs="宋体"/>
          <w:kern w:val="2"/>
          <w:sz w:val="28"/>
          <w:szCs w:val="28"/>
          <w:lang w:val="en-US" w:eastAsia="zh" w:bidi="ar"/>
        </w:rPr>
        <w:t>具身智能的方法指导下，我们公司现在重点推进的就是具身智能操作系统。</w:t>
      </w:r>
    </w:p>
    <w:p w14:paraId="7B2E1199">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这个操作系统基础的底座都是数学架构的，包括三个数学工具：微分几何、拓扑、群落，整个编程过程现在还是用的传统编程思路。它有三个理论基础：一是空间等价性，我们感知到的世界是视觉建构的意识空间，这个意识空间跟我们运动的空间必须要有一个等价性，这个等价性在欧式空间表达下是统一的；二是统一性，我们看到一个对象，说这个对象在运动，得到这个判断的前提是，前一个时刻这个对象和后一个时刻的这个对象在大脑中的概念认知上是同一个对象，要不然我们就不能得到运动的概念。所以也是在《佛经》里面，禅宗里面有一句话，叫“风动，心动”，实际上我们看到的世界是因为自己的心在动；三是一个基础的理论就是连续性，我们直观空间的信息在抽象空间表达的时候必须建立连续表征的思路。这样的话，我们就能用函数对大量的信息做极度的压缩，它有三个能力，就是看、想、做，精准地识别、自主地规划、自主高精度地执行。</w:t>
      </w:r>
    </w:p>
    <w:p w14:paraId="5BF3C76E">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我们现在解决的问题实际上是智能识别和自主规划这两个层次的问题，现在大模型怎么样指挥机器人干活？这个中间的路径我们用数学的方法解决了。相当于李飞飞教授提到的空间智能，我们是用数学的方法解决的。这个方法我们类比人，就是人类大脑的底层和小脑的上层，一定强调是人类的底层，因为队伍不能够精准地理解空间，所以动物是不能劳动的，它不能够像人一样使用工具，基于</w:t>
      </w:r>
      <w:r>
        <w:rPr>
          <w:rFonts w:hint="eastAsia" w:ascii="宋体" w:hAnsi="宋体" w:cs="宋体"/>
          <w:kern w:val="2"/>
          <w:sz w:val="28"/>
          <w:szCs w:val="28"/>
          <w:lang w:val="en-US" w:eastAsia="zh-CN" w:bidi="ar"/>
        </w:rPr>
        <w:t>想象中</w:t>
      </w:r>
      <w:r>
        <w:rPr>
          <w:rFonts w:hint="eastAsia" w:ascii="宋体" w:hAnsi="宋体" w:eastAsia="宋体" w:cs="宋体"/>
          <w:kern w:val="2"/>
          <w:sz w:val="28"/>
          <w:szCs w:val="28"/>
          <w:lang w:val="en-US" w:eastAsia="zh" w:bidi="ar"/>
        </w:rPr>
        <w:t>我们未来的某种形态的东西，它创造出一个新的东西，所以想达不到人类大脑底层的架构，实际上价值不是太大，其实动物大脑的底层其实可以做无人驾驶。这是我们整个系统，可以赋能各种形态的机器人，让机器人从训练做到自主，整个过程是可解释的。</w:t>
      </w:r>
    </w:p>
    <w:p w14:paraId="1C72FC6C">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第四是产品。</w:t>
      </w:r>
    </w:p>
    <w:p w14:paraId="1E3526B5">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我们公司现在聚焦具身智能域控制器产品，跟无人驾驶或者机器人公司合作，解决空间识别和自主规划的问题。再就是立体视觉的传感模块，这个也是我们做了四五年的时间做出来的，再就是高端的人形机器人。</w:t>
      </w:r>
    </w:p>
    <w:p w14:paraId="3394EB24">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通过我们整个突破，让具身智能体拥有人一样感知的大脑和理解世界的思路，所以它的应用是非常广的。首先是无人驾驶，再就是离散制造，再就是通用的人形机器人，这个方面会赋能到各种智能体。</w:t>
      </w:r>
    </w:p>
    <w:p w14:paraId="3FD6255C">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我们对未来的预测，工业智能、离散制造、工业加工、无人机、智能驾驶，目前的无人驾驶，不管是激光雷达、视觉传感器，还是摄像机的方式，本质上在后台处理信息的过程都是一个二维的过程，因为神经网络训练之后，把X、Y当作一个地址信息，这是未来的一些应用。</w:t>
      </w:r>
    </w:p>
    <w:p w14:paraId="717D8CA5">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第五结语与展望。</w:t>
      </w:r>
    </w:p>
    <w:p w14:paraId="69DCA518">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我们跟现在的大模型架构相比，实际上大模型描述的是文字、信息的世界，不能够落到真实的世界，目前的训练过程其实遇到很大的困境。我们这个架构能够让机器人一出生就能理解四维的时空，这样的话，从常识开始能发展和发育。所以我们提出一个新的范式，就是可以解读连接主义、符号主义和行为主义的成果，也会对未来</w:t>
      </w:r>
      <w:r>
        <w:rPr>
          <w:rFonts w:hint="eastAsia" w:ascii="宋体" w:hAnsi="宋体" w:cs="宋体"/>
          <w:kern w:val="2"/>
          <w:sz w:val="28"/>
          <w:szCs w:val="28"/>
          <w:lang w:val="en-US" w:eastAsia="zh-CN" w:bidi="ar"/>
        </w:rPr>
        <w:t>其他</w:t>
      </w:r>
      <w:r>
        <w:rPr>
          <w:rFonts w:hint="eastAsia" w:ascii="宋体" w:hAnsi="宋体" w:eastAsia="宋体" w:cs="宋体"/>
          <w:kern w:val="2"/>
          <w:sz w:val="28"/>
          <w:szCs w:val="28"/>
          <w:lang w:val="en-US" w:eastAsia="zh" w:bidi="ar"/>
        </w:rPr>
        <w:t>方面有极大的促进作用，这是商业价值。这是2021年我做的预测，未来大概到2035年到2040年，机器人会成为全球第一大产业。</w:t>
      </w:r>
    </w:p>
    <w:p w14:paraId="233A80CB">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我的汇报就是这么多，这是我们公司2021年的使命，谢谢大家！    </w:t>
      </w:r>
    </w:p>
    <w:p w14:paraId="7BA2711A">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w:t>
      </w:r>
    </w:p>
    <w:p w14:paraId="2A1FAA08">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主持人：感谢吴教授的分享。</w:t>
      </w:r>
    </w:p>
    <w:p w14:paraId="0D696368">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最后，有请巴西经济与社会发展委员会委员兼技术创新与数字转型委员会主席鲁道夫·富歇尔先生，分享“巴西：技术投资的下一个前沿阵地”，掌声欢迎！</w:t>
      </w:r>
    </w:p>
    <w:p w14:paraId="0575856A">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w:t>
      </w:r>
    </w:p>
    <w:p w14:paraId="658B4497">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鲁道夫·富歇尔：大家早上好。很荣幸从巴西来到这里。路途遥远，旅程漫长，但我非常高兴能与大家共度这几分钟。 非常感谢您邀请我参加中关村论坛，让我有机会讨论，甚至更好地谈谈巴西以及你们所面临的机会。 </w:t>
      </w:r>
    </w:p>
    <w:p w14:paraId="28600AD4">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作为一名真正客观的人，这是一种直抵核心的方式。我相信，有一种关于巴西的信息是您所了解的。 关于国内生产总值的规模以及人口数量，我们的国内生产总值约为二点一万亿美元。 我们信息通信技术市场的规模如下，在本议题中涉及一百亿美元。 这意味着我们位居全球市场前十，且每年保持两位数的增长。去年，我们的增长大约百分之十八点五。当然，当我们关注巴西时，从市场营销角度来看这是一个很好的机会。但有一件事我想与大家分享， 以不同视角看待巴西的可能性，将其视为通往其他市场的战略门户，例如巴西所属的南方共同市场，这是一项协议。这意味着他们在那里的市场潜力约为三十亿美元。但最好的情况是，相关消息也能如此。 因此，如果您一直在关注，我将向您介绍默克尔访问团与欧盟之间签署的合作伙伴关系的相关信息。</w:t>
      </w:r>
    </w:p>
    <w:p w14:paraId="7D783212">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此外，还有欧洲共同体。 但有一点您可能不知道，关于巴西的情况，就市场而言，那是一个高度互联的社会。至于税收方面。 税务申报。我们每年约有四千三百万份税务申报。 巴西全体人口都应且必须通过数字化方式完成税务申报，不再有人工操作。此外，在选举方面，巴西也是如此。 巴西的选举已实现全面数字化，且绝大多数情况下，在选举周期结束后，得益于各方努力，您应在两到三小时内看到结果。 通过数字化流程，我们目前覆盖超过一亿五千六百万人。抱歉，正在通过投票进行。 </w:t>
      </w:r>
    </w:p>
    <w:p w14:paraId="0896B691">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通过数字化流程，我们在巴西也建立了名为“地理”的数字政府平台。此外，在与巴西开展业务时， 一个网站每日约有 </w:t>
      </w:r>
      <w:r>
        <w:rPr>
          <w:rFonts w:hint="eastAsia" w:ascii="宋体" w:hAnsi="宋体" w:cs="宋体"/>
          <w:kern w:val="2"/>
          <w:sz w:val="28"/>
          <w:szCs w:val="28"/>
          <w:lang w:val="en-US" w:eastAsia="zh-CN" w:bidi="ar"/>
        </w:rPr>
        <w:t>1亿5000</w:t>
      </w:r>
      <w:r>
        <w:rPr>
          <w:rFonts w:hint="eastAsia" w:ascii="宋体" w:hAnsi="宋体" w:eastAsia="宋体" w:cs="宋体"/>
          <w:kern w:val="2"/>
          <w:sz w:val="28"/>
          <w:szCs w:val="28"/>
          <w:lang w:val="en-US" w:eastAsia="zh" w:bidi="ar"/>
        </w:rPr>
        <w:t xml:space="preserve">万用户使用该门户办理政府提供的多项服务。 因此，理解巴西市场的另一个重要方面是，在巴西所有发票均已数字化开具，不存在人工开票。不再需要纸质发票。在巴西，所有与发票相关的文件均已完全实现数字化。这意味着我们实际上拥有超过三百亿。 每年开具电子发票。 还有另外一点您可能并不了解，是关于连接到互联网的人口规模。您大约有八十人。 </w:t>
      </w:r>
      <w:r>
        <w:rPr>
          <w:rFonts w:hint="eastAsia" w:ascii="宋体" w:hAnsi="宋体" w:cs="宋体"/>
          <w:kern w:val="2"/>
          <w:sz w:val="28"/>
          <w:szCs w:val="28"/>
          <w:lang w:val="en-US" w:eastAsia="zh-CN" w:bidi="ar"/>
        </w:rPr>
        <w:t>仅</w:t>
      </w:r>
      <w:r>
        <w:rPr>
          <w:rFonts w:hint="eastAsia" w:ascii="宋体" w:hAnsi="宋体" w:eastAsia="宋体" w:cs="宋体"/>
          <w:kern w:val="2"/>
          <w:sz w:val="28"/>
          <w:szCs w:val="28"/>
          <w:lang w:val="en-US" w:eastAsia="zh" w:bidi="ar"/>
        </w:rPr>
        <w:t>位居全球第二，这意味着巴西民众每日通过智能手机上网时长约为九小时。</w:t>
      </w:r>
    </w:p>
    <w:p w14:paraId="0816599E">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谈及这一方面时，巴西从智能手机下载应用程序的数量位居全球第三。我是说如何全面查看巴西用户的行为数据呢？ 数字化，以及当我们涉足各类社交媒体应用如 YouTube、TikTok、Facebook 时，巴西位列前三。 在这些应用的用户数量上位居前四。我们确实将巴西作为一个重要的连接点。 </w:t>
      </w:r>
    </w:p>
    <w:p w14:paraId="56DA9AD0">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社会以及另一件事，或许是与金融体系有关的人，巴西。 就像过去五年那样，持续发展这个扩展的支付系统，称之为皮克斯，这意味着我们今天拥有一亿八千五百万人，即巴西的一亿八千五百万民众，今日已实现联网，就上网时长而言，这种连接情况，每天百万笔交易，这意味着在交易金额上每年约为三万亿美元，就像这里</w:t>
      </w:r>
      <w:r>
        <w:rPr>
          <w:rFonts w:hint="eastAsia" w:ascii="宋体" w:hAnsi="宋体" w:cs="宋体"/>
          <w:kern w:val="2"/>
          <w:sz w:val="28"/>
          <w:szCs w:val="28"/>
          <w:lang w:val="en-US" w:eastAsia="zh-CN" w:bidi="ar"/>
        </w:rPr>
        <w:t>的</w:t>
      </w:r>
      <w:r>
        <w:rPr>
          <w:rFonts w:hint="eastAsia" w:ascii="宋体" w:hAnsi="宋体" w:eastAsia="宋体" w:cs="宋体"/>
          <w:kern w:val="2"/>
          <w:sz w:val="28"/>
          <w:szCs w:val="28"/>
          <w:lang w:val="en-US" w:eastAsia="zh" w:bidi="ar"/>
        </w:rPr>
        <w:t xml:space="preserve">你们。 你们拥有所有这些电子支付流程。在贵方，通过大型系统进行的任何支付，耗时不到十秒。 当我们谈到所有这些机遇，以及对巴西社会在利用和探索相关利益方面的行为理解时，当然数字环境。我想借此机会强调一点，当然，我们在巴西面临诸多挑战。 但这些挑战也带来了一些机遇。我想，当你们大多数人听到巴西时，你们是如何了解或听说它的呢？ 税制复杂，但好消息是巴西已通过今年启动的新流程改变了其税制。 明年将全面实施，但审视这项改革时需注意，巴西的税制改革已全面展开，因为巴西如今已全面数字化。 </w:t>
      </w:r>
    </w:p>
    <w:p w14:paraId="6E5FA30A">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我们需要更新巴西所有可用的软件，以真正符合明年开始实施的新法律法规。 这也为在巴西开发新软件创造了大量机遇，并涉及相关投资。另一点是，当我们谈论巴西的创新时，确实存在一些情况。 今天的核心信息是，在巴西，资金成本目前为每年百分之十五。我相信在中国，这一成本约为百分之三。 按年利率计算，这意味着巴西企业曾面临困境，正在寻求新的资本和新的投资。 巴西方面的投资来自我们的本地银行，但这为国际投资创造了良好机遇， 一些愿意投资巴西的国际风险资本，这将是一个绝佳的机遇，因为那些正在寻找资金的公司。 与巴西的高利率环境相衔接，我们也在当地筹划一些并购机会。因此，今天的估值情况是在巴西企业中，股价确实低迷，低于市场预期。这确实引发了某种可能，当然，大多数巴西企业都在关注。面向合作伙伴、投资者，正如我刚才所提到的，并购机会，以及我们在巴西面临的另一项挑战。 </w:t>
      </w:r>
    </w:p>
    <w:p w14:paraId="0D476102">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我认为这是一个全球性问题，但在中国已得到认可。我知道在中国，我们各位毕业生人数约为四百万人。 在巴西，科学、技术、工程和数学领域的毕业生人数仅约为七万人。 这导致我们错失了许多人力和知识，这也为中国企业向巴西提供外包服务和支持创造了绝佳机会。 曾在信息技术领域工作，拥有开发人工智能代理的经验，也为住宅市场开发了新的软件机遇。 当我们展望未来时，这对在座的各位来说可能有些熟悉。现在让我们进一步探讨人工智能。 势头，而这一领域的势头需要在基础设施方面投入大量资金，当您审视巴西时，这是一个巨大的机遇。像美国公司、欧洲公司这样的企业正计划在未来五年投资一千亿美元，用于建设本地基础设施。 巴西数据中心建设方。这对中国及中国私营部门在巴西建设数据中心而言，也将是一个绝佳的机会。因为在巴西，可再生能源占比接近百分之九。在巴西，这一比例达到了百分之十四。 </w:t>
      </w:r>
    </w:p>
    <w:p w14:paraId="37C96F05">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全球可再生能源占比接近百分之九十，而该指数仅为百分之十四。因此，这对企业而言是一个极好的机遇。 这确实令人担忧的是 ESG 或环境问题。您需要确保在巴西的情况也是如此。 将遵守大部分因当地可再生能源来源而产生的相关规定。 另外，还有一点需要提及：巴西拥有非常稳定的地质条件。这意味着这里没有飓风，也没有地震。因此这是一个非常适合建设数据中心的稳定之地，不仅因为我们提供的能源，也因为我们在那里的稳定性。 在土地及其他我们提供的机遇方面，针对有意投资巴西的企业。 在这方面，以及当我们展望未来时，我坚信，并遵循我所阅读的所有策略。 业务源自中国，并致力于将人工智能技术从中国推向全球，真正拓展国际市场。当然，巴西也是一个机遇。 那里的机遇是真实的，就市场规模而言其规模已得到证实，现在是进行这些投资的时机。</w:t>
      </w:r>
    </w:p>
    <w:p w14:paraId="1BC7A017">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我确实非常认同。 我们坚信巴西和中国能够携手共创美好未来，为加快这一进程，我们谨向各位致谢，并在此表达我的祝愿。 此外，关于我此前泄露的信息，那些内容其实并不准确，希望真正想多了解巴西及其所蕴含机遇的人能够知晓。非常感谢！</w:t>
      </w:r>
    </w:p>
    <w:p w14:paraId="0ECEADF4">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p>
    <w:p w14:paraId="5485B39C">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卢鹏：大家早上，欢迎来到今天的圆桌对话论坛！</w:t>
      </w:r>
    </w:p>
    <w:p w14:paraId="0ED8BD22">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今天上午关于硬科技与核心技术的开发，我们非常高兴能举办这场小组讨论并进行交流。从国际视角并结合今天上午的讨论，我们认识到关键和核心科技的发展尚未完成。这不仅取决于资金，还需要政府、金融机构以及科研机构的支持。除了众多企业家和创始人，在本场小组讨论中，我们非常荣幸地邀请到四位嘉宾，他们来自不同的领域，背景各异，来自不同国家。</w:t>
      </w:r>
    </w:p>
    <w:p w14:paraId="157773BD">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我的第一个问题是关于埃里克·韦斯托夫先生。韦斯特先生是一位杰出的学者，来自法国。韦斯托夫先生，您长期致力于基础科学研究与跨区域合作。我们该如何促进研究机构与企业之间的国际合作，以弥合科研与产业之间的差距？工业化以及如何将全球</w:t>
      </w:r>
      <w:r>
        <w:rPr>
          <w:rFonts w:hint="eastAsia" w:ascii="宋体" w:hAnsi="宋体" w:cs="宋体"/>
          <w:kern w:val="2"/>
          <w:sz w:val="28"/>
          <w:szCs w:val="28"/>
          <w:lang w:val="en-US" w:eastAsia="zh-CN" w:bidi="ar"/>
        </w:rPr>
        <w:t>科技成果转化</w:t>
      </w:r>
      <w:r>
        <w:rPr>
          <w:rFonts w:hint="eastAsia" w:ascii="宋体" w:hAnsi="宋体" w:eastAsia="宋体" w:cs="宋体"/>
          <w:kern w:val="2"/>
          <w:sz w:val="28"/>
          <w:szCs w:val="28"/>
          <w:lang w:val="en-US" w:eastAsia="zh" w:bidi="ar"/>
        </w:rPr>
        <w:t>为工业产品？</w:t>
      </w:r>
    </w:p>
    <w:p w14:paraId="3ACBFD0E">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w:t>
      </w:r>
    </w:p>
    <w:p w14:paraId="48CAFAD8">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埃里克·韦斯托夫：非常感谢邀请以及提出这个重要问题。</w:t>
      </w:r>
    </w:p>
    <w:p w14:paraId="5DD23EA3">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首先我想强调，技术方面的突破往往源于基础研究。核心人工智能的神经网络是在四十年前开发出来的。他们开始着手开展这些工作，即生物学领域新型CRISPR Cas9技术，该技术能够进行基因编辑。四十年前，他们从研究盐沼中的细菌开始。</w:t>
      </w:r>
    </w:p>
    <w:p w14:paraId="796182D5">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现在谈谈信使核糖核酸疫苗，也就是信使核糖核酸。它是在1961年发现的。随后不久，人们曾尝试利用信使核糖核酸来影响细胞，但这又花费了四十年才真正取得创新突破以及资金回报。所以我认为这个问题很复杂，需要时间，并非立竿见影。但我希望回到玛格达莱娜·斯基珀第一天的发言，她是《自然》杂志的主编，她的发言非常精彩。确实，试图回答一些奇怪的问题，因此她强调了创新的三大支柱。拥有研究创新，也拥有技术创新和创新生态，而第三点至关重要，就是生态。需要这三根支柱，且三者缺一不可。不仅要在本地层面具备，在全球层面也同样需要，这是自然而然的事。科学具有竞争性，而产业更具竞争性，因为其中涉及的资金更多，因此不能指望人们进行交换，能带来巨额资金的创意。就像这样，仅仅因为你们是朋友，但在行业里没有朋友这回事，我的意思是他们彼此竞争。资金确实过于充裕了，但仅限于基础研究层面，人们可以做到这一点，因为这是由好奇心驱动的。因此我们对此很感兴趣，尽管目前尚不清楚它将通向何方，这就是为什么您也能鼓励第一个支柱，即基础研究类型，同时将其与其他方面相结合。</w:t>
      </w:r>
    </w:p>
    <w:p w14:paraId="529E4E4B">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正如有人告诉我，就在今天早上我提到的那样，知识价值不可低估。另一方面，从行业角度来看，行业不能仅仅期待无偿获得这些知识，而必须为未来的知识回馈</w:t>
      </w:r>
      <w:r>
        <w:rPr>
          <w:rFonts w:hint="eastAsia" w:ascii="宋体" w:hAnsi="宋体" w:cs="宋体"/>
          <w:kern w:val="2"/>
          <w:sz w:val="28"/>
          <w:szCs w:val="28"/>
          <w:lang w:val="en-US" w:eastAsia="zh-CN" w:bidi="ar"/>
        </w:rPr>
        <w:t>作出贡献</w:t>
      </w:r>
      <w:r>
        <w:rPr>
          <w:rFonts w:hint="eastAsia" w:ascii="宋体" w:hAnsi="宋体" w:eastAsia="宋体" w:cs="宋体"/>
          <w:kern w:val="2"/>
          <w:sz w:val="28"/>
          <w:szCs w:val="28"/>
          <w:lang w:val="en-US" w:eastAsia="zh" w:bidi="ar"/>
        </w:rPr>
        <w:t>，因此需要加以培育。通过投资回报回馈知识，并支持基础科研领域的慈善事业等，这方面基本如此。物理研究可以开展，相关工作能够全面落实</w:t>
      </w:r>
      <w:r>
        <w:rPr>
          <w:rFonts w:hint="eastAsia" w:ascii="宋体" w:hAnsi="宋体" w:cs="宋体"/>
          <w:kern w:val="2"/>
          <w:sz w:val="28"/>
          <w:szCs w:val="28"/>
          <w:lang w:val="en-US" w:eastAsia="zh-CN" w:bidi="ar"/>
        </w:rPr>
        <w:t>到</w:t>
      </w:r>
      <w:r>
        <w:rPr>
          <w:rFonts w:hint="eastAsia" w:ascii="宋体" w:hAnsi="宋体" w:eastAsia="宋体" w:cs="宋体"/>
          <w:kern w:val="2"/>
          <w:sz w:val="28"/>
          <w:szCs w:val="28"/>
          <w:lang w:val="en-US" w:eastAsia="zh" w:bidi="ar"/>
        </w:rPr>
        <w:t>全球各地。这可以通过学者交流等方式实现。因此，这不仅限于全球范围，必须兼顾全球与本地的生态系统。</w:t>
      </w:r>
    </w:p>
    <w:p w14:paraId="27005DD6">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w:t>
      </w:r>
    </w:p>
    <w:p w14:paraId="19151BFB">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卢鹏：谢谢埃里克·韦斯托夫先生，这是一个非常有趣的学术观点。</w:t>
      </w:r>
    </w:p>
    <w:p w14:paraId="212305A2">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我的第二个问题要问尹伟伦先生，艾伦来自马来西亚，他在一家金融机构工作，所以我的问题是，您是否身在马来西亚？您对东南亚市场非常熟悉。您建议国际投资者采取哪些策略？该地区面临的独特挑战以及如何帮助东南亚产业融入全球？</w:t>
      </w:r>
    </w:p>
    <w:p w14:paraId="5CF84A7F">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w:t>
      </w:r>
    </w:p>
    <w:p w14:paraId="56A8D4C0">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尹伟伦：谢谢您的提问。很高兴来到这里。</w:t>
      </w:r>
    </w:p>
    <w:p w14:paraId="27F4B7DD">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首先，请允许我简要介绍一下CGS国际。CGS国际是顶尖的投资机构之一，我们在东南亚设有分支机构，目前已在马来西亚、印度尼西亚、新加坡和泰国四个核心市场开展业务。此外，我们的模式独具特色，因为我们是百分之百由中国银河证券拥有。</w:t>
      </w:r>
    </w:p>
    <w:p w14:paraId="739A49D5">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此外，正如大家所知，去年马来西亚担任了东南亚及东盟的主席国，我认为马来西亚作为主席国表现得非常出色。对于东盟，正如部分人士所知，东盟是世界上发展最快的地区之一。它拥有巨大的市场，因为我们拥有约7亿人口。此外，关键在于东南亚将有约70%的人口进入中等收入阶层。到2030年，这是一个非常巨大的数字。7亿人口中的70%</w:t>
      </w:r>
      <w:r>
        <w:rPr>
          <w:rFonts w:hint="eastAsia" w:ascii="宋体" w:hAnsi="宋体" w:cs="宋体"/>
          <w:kern w:val="2"/>
          <w:sz w:val="28"/>
          <w:szCs w:val="28"/>
          <w:lang w:val="en-US" w:eastAsia="zh-CN" w:bidi="ar"/>
        </w:rPr>
        <w:t>对于</w:t>
      </w:r>
      <w:r>
        <w:rPr>
          <w:rFonts w:hint="eastAsia" w:ascii="宋体" w:hAnsi="宋体" w:eastAsia="宋体" w:cs="宋体"/>
          <w:kern w:val="2"/>
          <w:sz w:val="28"/>
          <w:szCs w:val="28"/>
          <w:lang w:val="en-US" w:eastAsia="zh" w:bidi="ar"/>
        </w:rPr>
        <w:t>中国企业而言也是一个巨大的市场。但我认为许多中国企业进入东南亚时犯的错误是，它</w:t>
      </w:r>
    </w:p>
    <w:p w14:paraId="466A4405">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们认为这是一个统一的市场，而事实上那里实际上有十个市场，因为该地区包含10个国家，每一个东南亚国家都有各自的规定、条例、政策和框架。</w:t>
      </w:r>
    </w:p>
    <w:p w14:paraId="7CA23508">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例如，数字化方面，数字经济框架已于去年获通过，并将由东盟于今年签署。因此，数字经济框架为中国企业带来了重大机遇，因为数字领域预计将到2030年，经济规模将达到2万亿美元。当然，如果我们放眼当今的东南亚地区许多企业，东南亚地区基本上是以工业为基础，也是中间产品的重要基地，因为该地区实际上从各地进口了大量零部件。从中国进口，进行组装后再出口到欧洲、美国等地。但未来五到十年的重大机遇在于数字经济行业。</w:t>
      </w:r>
    </w:p>
    <w:p w14:paraId="49179EA1">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举个例子，马来西亚在过去三年里已成为数据中心枢纽，规模巨大。流入马来西亚用于建立众多数据中心的外国直接投资规模，而今天，马来西亚在东南亚数据中心市场的份额约占四成。</w:t>
      </w:r>
    </w:p>
    <w:p w14:paraId="4CEAD670">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亚洲的另一个例子是，在金融领域，它们实际上通过电子钱包，Touch and Go位于马来西亚，这非常类似于支付宝。实际上，近九成马来西亚人都可以使用电子钱包，而这仅仅是一个开始。许多其他国家也将采用数字化方式。数字支付系统，结合我此前提到的数据保护法案，东南亚地区的规则与法规将实现协调统一，使中国人更加便利。在企业方面，或者更广泛地说，东南亚的任何企业均可开展运营。</w:t>
      </w:r>
    </w:p>
    <w:p w14:paraId="4F632005">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我想最后再强调一点，如果观察东南亚市场的话。我认为许多人认为它由大型公司组成，但事实上，如果查看相关数据的话，85%的东南亚人实际上受雇于中小微企业，这是一个庞大的数字。这也意味着人工智能存在巨大的机遇。面向拥有大量数字技术的中国企业，当然我们都很清楚中国在相关领域非常先进，基本上是利用数字技术，将这些中小企业和微型企业聚集在一起，并在东南亚建立供应链，以及中国。 </w:t>
      </w:r>
    </w:p>
    <w:p w14:paraId="21CDE9CD">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我认为我的最后一点是，银河中国，我们被任命为其中之一，为一家在印尼取得巨大成功且正在港交所上市的中国公司担任联合全球簿记协调人，进行供应链整合，该公司也正拓展至东南亚其他地区。在印度尼西亚已建立起稳固的基础，仅此而已。</w:t>
      </w:r>
    </w:p>
    <w:p w14:paraId="558B53DA">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这只是其中一个例子，因此我认为未来五年，人工智能公司和数字技术公司从中国进军东南亚将涌现出更多机遇，与当地合作伙伴携手合作，开拓现有广阔市场。</w:t>
      </w:r>
    </w:p>
    <w:p w14:paraId="0D4E299E">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w:t>
      </w:r>
    </w:p>
    <w:p w14:paraId="348D7AE2">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卢鹏：谢谢尹伟伦。实际上确实如此，如今越来越多的人，更多中国企业拓展海外市场，并了解中关村发展集团与中国银河紧密合作、携手提供帮助的情况，不包括我们的投资组合企业，其中部分企业已纳入本次论坛，此外我们还支持各类科技园内的</w:t>
      </w:r>
      <w:r>
        <w:rPr>
          <w:rFonts w:hint="eastAsia" w:ascii="宋体" w:hAnsi="宋体" w:cs="宋体"/>
          <w:kern w:val="2"/>
          <w:sz w:val="28"/>
          <w:szCs w:val="28"/>
          <w:lang w:val="en-US" w:eastAsia="zh-CN" w:bidi="ar"/>
        </w:rPr>
        <w:t>企业</w:t>
      </w:r>
      <w:r>
        <w:rPr>
          <w:rFonts w:hint="eastAsia" w:ascii="宋体" w:hAnsi="宋体" w:eastAsia="宋体" w:cs="宋体"/>
          <w:kern w:val="2"/>
          <w:sz w:val="28"/>
          <w:szCs w:val="28"/>
          <w:lang w:val="en-US" w:eastAsia="zh" w:bidi="ar"/>
        </w:rPr>
        <w:t>拓展东南亚市场。</w:t>
      </w:r>
    </w:p>
    <w:p w14:paraId="50B8346C">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w:t>
      </w:r>
    </w:p>
    <w:p w14:paraId="4D170D2D">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尹伟伦：我想在此基础上补充一点，中关村国际一直致力于我们拥有一位出色的合作伙伴，并欣然接受中关村国际的盛情邀请，任命我们为独家代表。多年来，作为中关村资本在东南亚投资组合企业的投资银行服务提供商，我们服务了众多中国企业。我们前往东南亚，举办了超过一百场会议和多次研讨会，并向当地推介了众多合作伙伴。东南亚的合作伙伴，这是建立本地联系工作中非常重要的一部分。</w:t>
      </w:r>
    </w:p>
    <w:p w14:paraId="20D2D8CF">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w:t>
      </w:r>
    </w:p>
    <w:p w14:paraId="30911D49">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卢鹏：谢谢。接下来我的问题是问胥晶晶。胥晶晶是英国几家风投机构的合伙人，因此她是一位在欧洲极具经验的投资者，也是一位杰出的女性投资人。世界各地都是如此，因此您在科技投资领域拥有广泛经验。我的问题是，国际投资者，企业可利用跨境机遇支持初创企业的全球扩张。</w:t>
      </w:r>
    </w:p>
    <w:p w14:paraId="33EE0EF4">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w:t>
      </w:r>
    </w:p>
    <w:p w14:paraId="09AA379D">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胥晶晶：再次感谢您邀请我，今年，我必须说，东莞论坛已成为我每年最期待的盛会。如果可能的话，我想为未来十年预留我的席位。</w:t>
      </w:r>
    </w:p>
    <w:p w14:paraId="7B0468A0">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w:t>
      </w:r>
    </w:p>
    <w:p w14:paraId="1A01FB8F">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卢鹏：这是可能的。</w:t>
      </w:r>
    </w:p>
    <w:p w14:paraId="76967728">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w:t>
      </w:r>
    </w:p>
    <w:p w14:paraId="6ECD9D93">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胥晶晶：好的，那么我来回答这个问题。我认为如今的投资者不仅仅会部署资金，确实需要提升自我，并掌握运营企业的能力。创业充满挑战，成为企业家可能是最具挑战性的事情之一。这是一项在全球范围内极具挑战性的工作，不仅关乎商业生活，也关乎私人生活。因此，少数风险投资非常独特。我们正由一个团队组建而成。 由包括我在内的企业家组成的普通合伙人团队，因此我们深知经营企业的痛点以及最迫切的需求。并满足企业的业务需求。因此，我认为对于当今的投资者，尤其是国际企业和投资者而言，我们确实建议大家学习如何更务实地将运营与业务相结合，然而仅有少数风险投资机构进行了</w:t>
      </w:r>
    </w:p>
    <w:p w14:paraId="0865609B">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投资，被投企业正从我们自身的角度进行发言，但并非所有企业都适合进入国际市场。因此我们在2022到2023年期间，我们在新加坡设立了办事处，随后在过去的两年半里，我们</w:t>
      </w:r>
    </w:p>
    <w:p w14:paraId="3B5A5555">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在新加坡设立了一只基金，以协助筛选部分投资组合项目。 </w:t>
      </w:r>
    </w:p>
    <w:p w14:paraId="6F0E1758">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对于企业，特别是硬科技企业，来自欧洲和英国的硬科技领域将真正从其他众多领域中获益。来自亚洲市场的供应链以及市场规模。因此，我们筛选出了少数几家科技企业，包括坐在我身旁的雅各布·施维斯海姆先生。以及从欧洲和美国市场可以证明，已有《财</w:t>
      </w:r>
    </w:p>
    <w:p w14:paraId="652C0AA2">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富》</w:t>
      </w:r>
      <w:r>
        <w:rPr>
          <w:rFonts w:hint="eastAsia" w:ascii="宋体" w:hAnsi="宋体" w:cs="宋体"/>
          <w:kern w:val="2"/>
          <w:sz w:val="28"/>
          <w:szCs w:val="28"/>
          <w:lang w:val="en-US" w:eastAsia="zh-CN" w:bidi="ar"/>
        </w:rPr>
        <w:t>500强</w:t>
      </w:r>
      <w:r>
        <w:rPr>
          <w:rFonts w:hint="eastAsia" w:ascii="宋体" w:hAnsi="宋体" w:eastAsia="宋体" w:cs="宋体"/>
          <w:kern w:val="2"/>
          <w:sz w:val="28"/>
          <w:szCs w:val="28"/>
          <w:lang w:val="en-US" w:eastAsia="zh" w:bidi="ar"/>
        </w:rPr>
        <w:t>企业作为付费客户与其合作。因此，我们所做的是，我们帮助他们，设立基金支持其拓展亚洲市场，并协助他们理解、识别合适的资源与目标市场。市场与合适的合作伙伴，这需要一支具备高度国际化背景且经验丰富的多元化人才团队背景及具备商业思维的工业专家以协助他们。因此，我们不仅设立了基金，还组建了一支团队，汇聚了非常全面的人才以提供帮助，协助公司发展，我们深感自豪。</w:t>
      </w:r>
    </w:p>
    <w:p w14:paraId="6F430F3F">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在过去的两年半里，我们还在北京、上海、深圳和香港设立了办事处。我们投资组合中的六家公司，其中四家不仅如今享誉全球，而且取得了巨大的进步并持续发展。成为中国市场的旗舰企业，赢得众多奖项，其中部分已与顶级企业合作。在中国，其中部分已进入量产阶段。因此，所有这类工作已经开展。在投资者与创始人及初创企业之间建立联系</w:t>
      </w:r>
    </w:p>
    <w:p w14:paraId="7019A5FB">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，从而使其在成长过程中能够拓展至不同市场，包括航天领域。</w:t>
      </w:r>
    </w:p>
    <w:p w14:paraId="5EF5F3B5">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r>
        <w:rPr>
          <w:rFonts w:hint="eastAsia" w:ascii="宋体" w:hAnsi="宋体" w:eastAsia="宋体" w:cs="宋体"/>
          <w:kern w:val="2"/>
          <w:sz w:val="28"/>
          <w:szCs w:val="28"/>
          <w:lang w:val="en-US" w:eastAsia="zh" w:bidi="ar"/>
        </w:rPr>
        <w:t xml:space="preserve">    我想分享许多故事，但时间紧迫，因此我希望能保留一些时间给雅各布·施维斯海姆。</w:t>
      </w:r>
    </w:p>
    <w:p w14:paraId="3D6E3F95">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p>
    <w:p w14:paraId="745DFD93">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 w:bidi="ar"/>
        </w:rPr>
        <w:t xml:space="preserve">    </w:t>
      </w:r>
      <w:r>
        <w:rPr>
          <w:rFonts w:hint="eastAsia" w:ascii="宋体" w:hAnsi="宋体" w:eastAsia="宋体" w:cs="宋体"/>
          <w:kern w:val="2"/>
          <w:sz w:val="28"/>
          <w:szCs w:val="28"/>
          <w:lang w:val="en-US" w:eastAsia="zh-CN" w:bidi="ar"/>
        </w:rPr>
        <w:t>雅各布·施维斯海姆：正如晶晶刚才提到的，浩乐行是来自欧洲的一家明星初创企业，他们即将开展业务，实际上在中国已经开始了。我的最后一个问题留给他，雅各布是该公司首席技术官，因此从技术和工程的角度来看。</w:t>
      </w:r>
    </w:p>
    <w:p w14:paraId="2AB978CC">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w:t>
      </w:r>
    </w:p>
    <w:p w14:paraId="7BD448C0">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主持人：那么，您认为对于像您这样的早期初创企业，哪些关键因素最为重要，从而能为您提供很大帮助？ </w:t>
      </w:r>
    </w:p>
    <w:p w14:paraId="4B15FFDD">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w:t>
      </w:r>
    </w:p>
    <w:p w14:paraId="61388727">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雅各布·施维斯海姆：成功构建、规模化并实现创新成果的商业化。感谢您的提问，我们正在构建类似空间计算的环境。对于移动车辆而言，这是一个相当复杂的系统工程挑战。我们必须处理实时数据，并满足严格的安全标准。 此外，这里存在多种不同的车辆架构，包括本地化方案。因此，将三种不同因素结合起来显得尤为重要。首先。所有因素都很重要，我们拥有良好的合作关系，例如与汽车制造商或一级供应商的合作。 </w:t>
      </w:r>
    </w:p>
    <w:p w14:paraId="7A755905">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我们需要与这些汽车制造商实现深度的软件栈融合，这一点在我们的应用场景中至关重要，例如实时低延迟传感器数据，例如加速度、导航或车轮转向信息，可能涉及多种传感器。 因此，我们可以为产品提供非常无缝的体验，同时帮助客户预防在车内的晕动症。 </w:t>
      </w:r>
    </w:p>
    <w:p w14:paraId="024807E0">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接下来我们的第二点是我们需要能够非常灵活地配置资本。例如，如果我们来看中国，这里是一个发展节奏极快、极具进取性的电动汽车市场，可以说，显然非常具有进取性。 我们确实有必要能够非常灵活地部署资本。从我们的角度来看，这确实非常必要，因为我们正将重心从首位客户转移。目前我们已将解决方案部署， 致力于构建可再生能源的全球多载体生态系统，这一点在此也非常重要，因为我们需要在此进行大量投资。 融入当地环境，确保我们的本地合作伙伴也能轻松在此部署新的车载软件解决方案。</w:t>
      </w:r>
    </w:p>
    <w:p w14:paraId="25B272DA">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第三点类似于当地政策，这对我们非常重要，因为我们刚刚在北京石景山区落地。 我们看到了来自当地政府的非常强劲且持续的支持，这极大地帮助我们融入了所见的扩展现实环境。在那里可以看到，他们也非常努力进取，拥有一个充满活力的生态系统，这极大地帮助我们到处找到了新的合作伙伴。 由于时间有限，我想强调对我们而言非常重要的一点是，我们对此有着浓厚的兴趣和强烈的意愿。期待在此进一步合作，推出更多 XR 产品。</w:t>
      </w:r>
    </w:p>
    <w:p w14:paraId="448F0E35">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w:t>
      </w:r>
    </w:p>
    <w:p w14:paraId="137647D4">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主持人：好的，谢谢雅各布。由于时间有限，我最后一个问题要问所有嘉宾。 您可以用一个字或一句话来回答这个问题。成功推进跨境最关键的因素是什么？技术与投资发展。那么，首先请韦斯托夫先生发言。 </w:t>
      </w:r>
    </w:p>
    <w:p w14:paraId="5B83A61F">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w:t>
      </w:r>
    </w:p>
    <w:p w14:paraId="3A417A52">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埃里克·韦斯托夫： 是的，是的。一言以蔽之，单一因素基础研究。</w:t>
      </w:r>
    </w:p>
    <w:p w14:paraId="2837FDEE">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w:t>
      </w:r>
    </w:p>
    <w:p w14:paraId="384B50F8">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主持人：谢谢。 合适的伙伴，正是如此。正确的市场。好的，每位嘉宾都已作答。至此，今天的圆桌讨论圆满结束。</w:t>
      </w:r>
    </w:p>
    <w:p w14:paraId="60564937">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w:t>
      </w:r>
    </w:p>
    <w:p w14:paraId="49DC44E8">
      <w:pPr>
        <w:keepNext w:val="0"/>
        <w:keepLines w:val="0"/>
        <w:widowControl/>
        <w:suppressLineNumbers w:val="0"/>
        <w:spacing w:before="0" w:beforeAutospacing="0" w:after="0" w:afterAutospacing="0"/>
        <w:ind w:left="0" w:right="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主持人：谢谢主持人和四位嘉宾分享，今天上午论坛到此结束，感谢各位倾情参与，今天我们聆听了许多有识之士的见解，也分享了更美好的明天，谢谢大家参与，我们明年见！</w:t>
      </w:r>
    </w:p>
    <w:p w14:paraId="553D3AA5">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p>
    <w:p w14:paraId="38180B6E">
      <w:pPr>
        <w:keepNext w:val="0"/>
        <w:keepLines w:val="0"/>
        <w:widowControl/>
        <w:suppressLineNumbers w:val="0"/>
        <w:spacing w:before="0" w:beforeLines="0" w:beforeAutospacing="0" w:after="0" w:afterLines="0" w:afterAutospacing="0"/>
        <w:ind w:left="0" w:right="0"/>
        <w:jc w:val="left"/>
        <w:rPr>
          <w:rFonts w:hint="eastAsia" w:ascii="宋体" w:hAnsi="宋体" w:eastAsia="宋体" w:cs="宋体"/>
          <w:kern w:val="2"/>
          <w:sz w:val="28"/>
          <w:szCs w:val="28"/>
          <w:lang w:val="en-US" w:eastAsia="zh" w:bidi="ar"/>
        </w:rPr>
      </w:pPr>
    </w:p>
    <w:p w14:paraId="2D0293F5">
      <w:pPr>
        <w:rPr>
          <w:rFonts w:hint="eastAsia"/>
          <w:sz w:val="28"/>
          <w:szCs w:val="28"/>
          <w:lang w:eastAsia="zh"/>
        </w:rPr>
      </w:pPr>
      <w:r>
        <w:rPr>
          <w:rFonts w:hint="eastAsia"/>
          <w:sz w:val="28"/>
          <w:szCs w:val="28"/>
          <w:lang w:eastAsia="zh"/>
        </w:rPr>
        <w:t xml:space="preserve">    </w:t>
      </w:r>
    </w:p>
    <w:p w14:paraId="2262A695">
      <w:pPr>
        <w:rPr>
          <w:rFonts w:hint="eastAsia"/>
          <w:sz w:val="28"/>
          <w:szCs w:val="28"/>
          <w:lang w:eastAsia="zh"/>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书宋-简"/>
    <w:panose1 w:val="00000000000000000000"/>
    <w:charset w:val="86"/>
    <w:family w:val="auto"/>
    <w:pitch w:val="default"/>
    <w:sig w:usb0="00000000" w:usb1="00000000" w:usb2="00000000" w:usb3="00000000" w:csb0="00000000" w:csb1="00000000"/>
  </w:font>
  <w:font w:name="Wingdings">
    <w:altName w:val="FTToken"/>
    <w:panose1 w:val="05000000000000000000"/>
    <w:charset w:val="02"/>
    <w:family w:val="auto"/>
    <w:pitch w:val="default"/>
    <w:sig w:usb0="00000000" w:usb1="00000000" w:usb2="00000000" w:usb3="00000000" w:csb0="80000000" w:csb1="00000000"/>
  </w:font>
  <w:font w:name="Arial">
    <w:altName w:val="FT Thymes"/>
    <w:panose1 w:val="020B0604020202020204"/>
    <w:charset w:val="01"/>
    <w:family w:val="swiss"/>
    <w:pitch w:val="default"/>
    <w:sig w:usb0="E0002AFF" w:usb1="C0007843" w:usb2="00000009" w:usb3="00000000" w:csb0="400001FF" w:csb1="FFFF0000"/>
  </w:font>
  <w:font w:name="黑体">
    <w:altName w:val="黑体-简"/>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FT Thymes">
    <w:panose1 w:val="02020603050405020304"/>
    <w:charset w:val="00"/>
    <w:family w:val="auto"/>
    <w:pitch w:val="default"/>
    <w:sig w:usb0="E0002EFF" w:usb1="C000785B" w:usb2="00000009" w:usb3="00000000" w:csb0="00000001" w:csb1="00000000"/>
  </w:font>
  <w:font w:name="Calibri">
    <w:altName w:val="FT Thymes"/>
    <w:panose1 w:val="020F0502020204030204"/>
    <w:charset w:val="00"/>
    <w:family w:val="swiss"/>
    <w:pitch w:val="default"/>
    <w:sig w:usb0="00000000" w:usb1="00000000" w:usb2="00000001" w:usb3="00000000" w:csb0="0000019F" w:csb1="00000000"/>
  </w:font>
  <w:font w:name="书宋-简">
    <w:panose1 w:val="02010600030101010101"/>
    <w:charset w:val="86"/>
    <w:family w:val="auto"/>
    <w:pitch w:val="default"/>
    <w:sig w:usb0="A00002BF" w:usb1="3ACF7CFA" w:usb2="00000016" w:usb3="00000000" w:csb0="00040001" w:csb1="00000000"/>
  </w:font>
  <w:font w:name="SimSun">
    <w:altName w:val="书宋-简"/>
    <w:panose1 w:val="00000000000000000000"/>
    <w:charset w:val="00"/>
    <w:family w:val="auto"/>
    <w:pitch w:val="default"/>
    <w:sig w:usb0="00000000" w:usb1="00000000" w:usb2="00000000" w:usb3="00000000" w:csb0="00000000" w:csb1="00000000"/>
  </w:font>
  <w:font w:name="汉仪书宋二KW">
    <w:altName w:val="书宋-简"/>
    <w:panose1 w:val="00020600040101010101"/>
    <w:charset w:val="86"/>
    <w:family w:val="auto"/>
    <w:pitch w:val="default"/>
    <w:sig w:usb0="00000000" w:usb1="00000000" w:usb2="00000016" w:usb3="00000000" w:csb0="00040000" w:csb1="00000000"/>
  </w:font>
  <w:font w:name="Helvetica Neue">
    <w:altName w:val="DejaVu Math TeX Gyre"/>
    <w:panose1 w:val="02000503000000020004"/>
    <w:charset w:val="00"/>
    <w:family w:val="auto"/>
    <w:pitch w:val="default"/>
    <w:sig w:usb0="00000000" w:usb1="00000000" w:usb2="00000010" w:usb3="00000000" w:csb0="00000000" w:csb1="00000000"/>
  </w:font>
  <w:font w:name="DejaVu Math TeX Gyre">
    <w:panose1 w:val="02000503000000000000"/>
    <w:charset w:val="00"/>
    <w:family w:val="auto"/>
    <w:pitch w:val="default"/>
    <w:sig w:usb0="A10000EF" w:usb1="4A00F9EE" w:usb2="02000008" w:usb3="00000000" w:csb0="60000193" w:csb1="0DD40000"/>
  </w:font>
  <w:font w:name="Arial">
    <w:altName w:val="FT Thyme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61E2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7C977DF">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14:paraId="17C977DF">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revisionView w:markup="0"/>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iMDI3YTRjZDJhMGVlY2E5NmQ0NGFjYTgzMjA2MWEifQ=="/>
  </w:docVars>
  <w:rsids>
    <w:rsidRoot w:val="5A442BC2"/>
    <w:rsid w:val="0DFA3778"/>
    <w:rsid w:val="16756E64"/>
    <w:rsid w:val="1BEA4218"/>
    <w:rsid w:val="5A442BC2"/>
    <w:rsid w:val="5CFCDBCD"/>
    <w:rsid w:val="73DF6259"/>
    <w:rsid w:val="77FF2E1D"/>
    <w:rsid w:val="7C451776"/>
    <w:rsid w:val="7DDF415A"/>
    <w:rsid w:val="7FBC3784"/>
    <w:rsid w:val="BBF8DB9F"/>
    <w:rsid w:val="CB974B14"/>
    <w:rsid w:val="D7BEFA06"/>
    <w:rsid w:val="DA5EF0BA"/>
    <w:rsid w:val="F9E60534"/>
    <w:rsid w:val="FCEE81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60</Pages>
  <Words>37982</Words>
  <Characters>38523</Characters>
  <Lines>1</Lines>
  <Paragraphs>1</Paragraphs>
  <TotalTime>103</TotalTime>
  <ScaleCrop>false</ScaleCrop>
  <LinksUpToDate>false</LinksUpToDate>
  <CharactersWithSpaces>39902</CharactersWithSpaces>
  <Application>WPS Office_12.1.3.25234_F1E327BC-269C-435d-A152-05C5408002CA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2026-03-30T18:01:00Z</dcterms:created>
  <dc:creator>Holly</dc:creator>
  <cp:lastModifiedBy>平东采编</cp:lastModifiedBy>
  <dcterms:modified xsi:type="dcterms:W3CDTF">2026-03-28T20:45:04Z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2052-12.1.3.25234</vt:lpwstr>
  </property>
  <property fmtid="{D5CDD505-2E9C-101B-9397-08002B2CF9AE}" pid="3" name="ICV">
    <vt:lpwstr>7C3EB6CC9D5030C6BACCC769AB27DE17_43</vt:lpwstr>
  </property>
  <property fmtid="{D5CDD505-2E9C-101B-9397-08002B2CF9AE}" pid="4" name="KSOTemplateDocerSaveRecord">
    <vt:lpwstr>eyJoZGlkIjoiMmE5OTc5ZGE5NTg4MWUyYjNlMzA5OWU5NGQ5YTE0MzciLCJ1c2VySWQiOiIzMzc4MTA2NjQifQ==</vt:lpwstr>
  </property>
</Properties>
</file>