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A8EE0" w14:textId="77777777" w:rsidR="00F87582" w:rsidRPr="00453542" w:rsidRDefault="00694B7D">
      <w:pPr>
        <w:jc w:val="center"/>
        <w:rPr>
          <w:rFonts w:ascii="方正小标宋简体" w:eastAsia="方正小标宋简体"/>
          <w:sz w:val="44"/>
          <w:szCs w:val="44"/>
        </w:rPr>
      </w:pPr>
      <w:r w:rsidRPr="00453542">
        <w:rPr>
          <w:rFonts w:ascii="方正小标宋简体" w:eastAsia="方正小标宋简体" w:hint="eastAsia"/>
          <w:sz w:val="44"/>
          <w:szCs w:val="44"/>
        </w:rPr>
        <w:t>廖</w:t>
      </w:r>
      <w:r w:rsidRPr="00453542">
        <w:rPr>
          <w:rFonts w:ascii="宋体" w:eastAsia="宋体" w:hAnsi="宋体" w:cs="宋体" w:hint="eastAsia"/>
          <w:sz w:val="44"/>
          <w:szCs w:val="44"/>
        </w:rPr>
        <w:t>祎</w:t>
      </w:r>
      <w:r w:rsidRPr="00453542">
        <w:rPr>
          <w:rFonts w:ascii="方正小标宋简体" w:eastAsia="方正小标宋简体" w:hAnsi="方正小标宋简体" w:cs="方正小标宋简体" w:hint="eastAsia"/>
          <w:sz w:val="44"/>
          <w:szCs w:val="44"/>
        </w:rPr>
        <w:t>蕾个人介绍材料</w:t>
      </w:r>
    </w:p>
    <w:p w14:paraId="6802880C" w14:textId="77777777" w:rsidR="00F87582" w:rsidRDefault="00F87582"/>
    <w:p w14:paraId="5D875B16" w14:textId="186A1D7B" w:rsidR="00F87582" w:rsidRPr="00453542" w:rsidRDefault="00694B7D" w:rsidP="0045354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53542">
        <w:rPr>
          <w:rFonts w:ascii="仿宋" w:eastAsia="仿宋" w:hAnsi="仿宋" w:hint="eastAsia"/>
          <w:sz w:val="32"/>
          <w:szCs w:val="32"/>
        </w:rPr>
        <w:t>廖祎蕾，2012年进入北京广播电视台，2015年进入卫视频道中心《档案》栏目担任编导。从事媒体工作以来，所制作的节目多次取得收视佳绩。2016年开始，进入《档案》重大选题组，参与重大历史</w:t>
      </w:r>
      <w:r w:rsidR="0017608A">
        <w:rPr>
          <w:rFonts w:ascii="仿宋" w:eastAsia="仿宋" w:hAnsi="仿宋" w:hint="eastAsia"/>
          <w:sz w:val="32"/>
          <w:szCs w:val="32"/>
        </w:rPr>
        <w:t>题材、重大现实题材纪录片的制作</w:t>
      </w:r>
      <w:r w:rsidR="00556AE2">
        <w:rPr>
          <w:rFonts w:ascii="仿宋" w:eastAsia="仿宋" w:hAnsi="仿宋" w:hint="eastAsia"/>
          <w:sz w:val="32"/>
          <w:szCs w:val="32"/>
        </w:rPr>
        <w:t>，</w:t>
      </w:r>
      <w:r w:rsidR="0017608A">
        <w:rPr>
          <w:rFonts w:ascii="仿宋" w:eastAsia="仿宋" w:hAnsi="仿宋" w:hint="eastAsia"/>
          <w:sz w:val="32"/>
          <w:szCs w:val="32"/>
        </w:rPr>
        <w:t>参与《解放——人民的选择》《你从井冈山走来》《全面小康、全面解码》《播火——马克思主义在中国的早期传播》</w:t>
      </w:r>
      <w:r w:rsidRPr="00453542">
        <w:rPr>
          <w:rFonts w:ascii="仿宋" w:eastAsia="仿宋" w:hAnsi="仿宋" w:hint="eastAsia"/>
          <w:sz w:val="32"/>
          <w:szCs w:val="32"/>
        </w:rPr>
        <w:t>《共和国1949</w:t>
      </w:r>
      <w:r w:rsidR="0017608A">
        <w:rPr>
          <w:rFonts w:ascii="仿宋" w:eastAsia="仿宋" w:hAnsi="仿宋" w:hint="eastAsia"/>
          <w:sz w:val="32"/>
          <w:szCs w:val="32"/>
        </w:rPr>
        <w:t>——中共中央在香山》</w:t>
      </w:r>
      <w:r w:rsidR="00556AE2">
        <w:rPr>
          <w:rFonts w:ascii="仿宋" w:eastAsia="仿宋" w:hAnsi="仿宋" w:hint="eastAsia"/>
          <w:sz w:val="32"/>
          <w:szCs w:val="32"/>
        </w:rPr>
        <w:t>《中国抗疫的国际价值》等精品纪录片的制作。</w:t>
      </w:r>
      <w:r w:rsidRPr="00453542">
        <w:rPr>
          <w:rFonts w:ascii="仿宋" w:eastAsia="仿宋" w:hAnsi="仿宋" w:hint="eastAsia"/>
          <w:sz w:val="32"/>
          <w:szCs w:val="32"/>
        </w:rPr>
        <w:t>2023年，为更好宣传阐释好习近平新时代中国特色社会主</w:t>
      </w:r>
      <w:r w:rsidR="0017608A">
        <w:rPr>
          <w:rFonts w:ascii="仿宋" w:eastAsia="仿宋" w:hAnsi="仿宋" w:hint="eastAsia"/>
          <w:sz w:val="32"/>
          <w:szCs w:val="32"/>
        </w:rPr>
        <w:t>义思想</w:t>
      </w:r>
      <w:bookmarkStart w:id="0" w:name="_GoBack"/>
      <w:bookmarkEnd w:id="0"/>
      <w:r w:rsidR="0017608A">
        <w:rPr>
          <w:rFonts w:ascii="仿宋" w:eastAsia="仿宋" w:hAnsi="仿宋" w:hint="eastAsia"/>
          <w:sz w:val="32"/>
          <w:szCs w:val="32"/>
        </w:rPr>
        <w:t>，向世界讲好中国故事，开始制作面向国际传播的重点纪录片</w:t>
      </w:r>
      <w:r w:rsidRPr="00453542">
        <w:rPr>
          <w:rFonts w:ascii="仿宋" w:eastAsia="仿宋" w:hAnsi="仿宋" w:hint="eastAsia"/>
          <w:sz w:val="32"/>
          <w:szCs w:val="32"/>
        </w:rPr>
        <w:t>——《习近平总书记的书单》第一季、第二季以及《共同的命运》，这些节目不仅在国内取得了收视佳绩，也在国际上取得了良好的播出效果，海外多家媒体给予报道。</w:t>
      </w:r>
    </w:p>
    <w:sectPr w:rsidR="00F87582" w:rsidRPr="00453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83290" w14:textId="77777777" w:rsidR="00396410" w:rsidRDefault="00396410" w:rsidP="00453542">
      <w:r>
        <w:separator/>
      </w:r>
    </w:p>
  </w:endnote>
  <w:endnote w:type="continuationSeparator" w:id="0">
    <w:p w14:paraId="09197E4C" w14:textId="77777777" w:rsidR="00396410" w:rsidRDefault="00396410" w:rsidP="0045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BCCF0" w14:textId="77777777" w:rsidR="00396410" w:rsidRDefault="00396410" w:rsidP="00453542">
      <w:r>
        <w:separator/>
      </w:r>
    </w:p>
  </w:footnote>
  <w:footnote w:type="continuationSeparator" w:id="0">
    <w:p w14:paraId="17498A3F" w14:textId="77777777" w:rsidR="00396410" w:rsidRDefault="00396410" w:rsidP="00453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6576E0"/>
    <w:rsid w:val="BE6576E0"/>
    <w:rsid w:val="0017608A"/>
    <w:rsid w:val="00396410"/>
    <w:rsid w:val="00453542"/>
    <w:rsid w:val="00556AE2"/>
    <w:rsid w:val="00694B7D"/>
    <w:rsid w:val="00DD70FC"/>
    <w:rsid w:val="00F8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9DA95"/>
  <w15:docId w15:val="{EA1A5D88-9F65-44E7-9200-74836AF6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3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3542"/>
    <w:rPr>
      <w:kern w:val="2"/>
      <w:sz w:val="18"/>
      <w:szCs w:val="18"/>
    </w:rPr>
  </w:style>
  <w:style w:type="paragraph" w:styleId="a5">
    <w:name w:val="footer"/>
    <w:basedOn w:val="a"/>
    <w:link w:val="a6"/>
    <w:rsid w:val="00453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535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liaoyilei</dc:creator>
  <cp:lastModifiedBy>lenovo</cp:lastModifiedBy>
  <cp:revision>5</cp:revision>
  <dcterms:created xsi:type="dcterms:W3CDTF">2025-09-15T08:01:00Z</dcterms:created>
  <dcterms:modified xsi:type="dcterms:W3CDTF">2025-09-17T00:50:00Z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4D5CF60ECC22EC973D57C76828F4E792_41</vt:lpwstr>
  </property>
</Properties>
</file>