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43BA">
      <w:pPr>
        <w:spacing w:line="360" w:lineRule="auto"/>
        <w:ind w:left="0" w:leftChars="0" w:firstLine="638" w:firstLineChars="228"/>
        <w:jc w:val="center"/>
        <w:rPr>
          <w:rFonts w:hint="eastAsia" w:ascii="黑体" w:hAnsi="黑体" w:eastAsia="黑体" w:cs="黑体"/>
          <w:sz w:val="28"/>
          <w:szCs w:val="28"/>
        </w:rPr>
      </w:pPr>
      <w:r>
        <w:rPr>
          <w:rFonts w:hint="eastAsia" w:ascii="黑体" w:hAnsi="黑体" w:eastAsia="黑体" w:cs="黑体"/>
          <w:sz w:val="28"/>
          <w:szCs w:val="28"/>
        </w:rPr>
        <w:t>北京国际青年</w:t>
      </w:r>
      <w:r>
        <w:rPr>
          <w:rFonts w:hint="eastAsia" w:ascii="黑体" w:hAnsi="黑体" w:eastAsia="黑体" w:cs="黑体"/>
          <w:sz w:val="28"/>
          <w:szCs w:val="28"/>
          <w:lang w:val="en-US" w:eastAsia="zh-CN"/>
        </w:rPr>
        <w:t>创</w:t>
      </w:r>
      <w:r>
        <w:rPr>
          <w:rFonts w:hint="eastAsia" w:ascii="黑体" w:hAnsi="黑体" w:eastAsia="黑体" w:cs="黑体"/>
          <w:sz w:val="28"/>
          <w:szCs w:val="28"/>
        </w:rPr>
        <w:t>新发展论坛</w:t>
      </w:r>
    </w:p>
    <w:p w14:paraId="62206751">
      <w:pPr>
        <w:spacing w:line="360" w:lineRule="auto"/>
        <w:ind w:left="0" w:leftChars="0" w:firstLine="0" w:firstLineChars="0"/>
        <w:jc w:val="left"/>
        <w:rPr>
          <w:rFonts w:hint="default" w:eastAsiaTheme="minorEastAsia"/>
          <w:sz w:val="28"/>
          <w:szCs w:val="28"/>
          <w:lang w:val="en-US" w:eastAsia="zh-CN"/>
        </w:rPr>
      </w:pPr>
      <w:r>
        <w:rPr>
          <w:rFonts w:hint="eastAsia"/>
          <w:sz w:val="28"/>
          <w:szCs w:val="28"/>
        </w:rPr>
        <w:t>时间：2025年3月30日下午14</w:t>
      </w:r>
      <w:r>
        <w:rPr>
          <w:rFonts w:hint="eastAsia"/>
          <w:sz w:val="28"/>
          <w:szCs w:val="28"/>
          <w:lang w:eastAsia="zh-CN"/>
        </w:rPr>
        <w:t>:</w:t>
      </w:r>
      <w:r>
        <w:rPr>
          <w:rFonts w:hint="eastAsia"/>
          <w:sz w:val="28"/>
          <w:szCs w:val="28"/>
        </w:rPr>
        <w:t>30</w:t>
      </w:r>
      <w:r>
        <w:rPr>
          <w:rFonts w:hint="eastAsia"/>
          <w:sz w:val="28"/>
          <w:szCs w:val="28"/>
          <w:lang w:val="en-US" w:eastAsia="zh-CN"/>
        </w:rPr>
        <w:t>-17：10</w:t>
      </w:r>
    </w:p>
    <w:p w14:paraId="05108D65">
      <w:pPr>
        <w:spacing w:line="360" w:lineRule="auto"/>
        <w:ind w:left="0" w:leftChars="0" w:firstLine="0" w:firstLineChars="0"/>
        <w:jc w:val="left"/>
        <w:rPr>
          <w:rFonts w:hint="eastAsia"/>
          <w:sz w:val="28"/>
          <w:szCs w:val="28"/>
        </w:rPr>
      </w:pPr>
      <w:r>
        <w:rPr>
          <w:rFonts w:hint="eastAsia"/>
          <w:sz w:val="28"/>
          <w:szCs w:val="28"/>
        </w:rPr>
        <w:t>地点：中关村国际创新中心海慧厅</w:t>
      </w:r>
      <w:bookmarkStart w:id="0" w:name="_GoBack"/>
      <w:bookmarkEnd w:id="0"/>
    </w:p>
    <w:p w14:paraId="5F68E206">
      <w:pPr>
        <w:spacing w:line="360" w:lineRule="auto"/>
        <w:ind w:left="0" w:leftChars="0" w:firstLine="0" w:firstLineChars="0"/>
        <w:jc w:val="left"/>
        <w:rPr>
          <w:rFonts w:hint="eastAsia"/>
          <w:sz w:val="28"/>
          <w:szCs w:val="28"/>
        </w:rPr>
      </w:pPr>
      <w:r>
        <w:rPr>
          <w:rFonts w:hint="eastAsia"/>
          <w:sz w:val="28"/>
          <w:szCs w:val="28"/>
        </w:rPr>
        <w:t>正文：</w:t>
      </w:r>
    </w:p>
    <w:p w14:paraId="5C7CF7D3">
      <w:pPr>
        <w:spacing w:line="360" w:lineRule="auto"/>
        <w:ind w:left="0" w:leftChars="0" w:firstLine="638" w:firstLineChars="228"/>
        <w:rPr>
          <w:rFonts w:hint="eastAsia" w:eastAsiaTheme="minorEastAsia"/>
          <w:sz w:val="28"/>
          <w:szCs w:val="28"/>
          <w:lang w:eastAsia="zh-CN"/>
        </w:rPr>
      </w:pPr>
    </w:p>
    <w:p w14:paraId="1C5B48F5">
      <w:pPr>
        <w:spacing w:line="360" w:lineRule="auto"/>
        <w:ind w:left="0" w:leftChars="0" w:firstLine="638" w:firstLineChars="228"/>
        <w:rPr>
          <w:rFonts w:hint="eastAsia"/>
          <w:sz w:val="28"/>
          <w:szCs w:val="28"/>
        </w:rPr>
      </w:pPr>
      <w:r>
        <w:rPr>
          <w:rFonts w:hint="eastAsia"/>
          <w:sz w:val="28"/>
          <w:szCs w:val="28"/>
        </w:rPr>
        <w:t>主持人李杨薇：感谢清华附中国际部小学合唱团。</w:t>
      </w:r>
    </w:p>
    <w:p w14:paraId="522601D1">
      <w:pPr>
        <w:spacing w:line="360" w:lineRule="auto"/>
        <w:ind w:left="0" w:leftChars="0" w:firstLine="638" w:firstLineChars="228"/>
        <w:rPr>
          <w:rFonts w:hint="eastAsia" w:eastAsiaTheme="minorEastAsia"/>
          <w:sz w:val="28"/>
          <w:szCs w:val="28"/>
          <w:lang w:eastAsia="zh-CN"/>
        </w:rPr>
      </w:pPr>
    </w:p>
    <w:p w14:paraId="3638B138">
      <w:pPr>
        <w:spacing w:line="360" w:lineRule="auto"/>
        <w:ind w:left="0" w:leftChars="0" w:firstLine="638" w:firstLineChars="228"/>
        <w:rPr>
          <w:rFonts w:hint="eastAsia"/>
          <w:sz w:val="28"/>
          <w:szCs w:val="28"/>
        </w:rPr>
      </w:pPr>
      <w:r>
        <w:rPr>
          <w:rFonts w:hint="eastAsia"/>
          <w:sz w:val="28"/>
          <w:szCs w:val="28"/>
        </w:rPr>
        <w:t>主持人李杨薇：尊敬的各位领导、各位嘉宾，女士们、先生们，亲爱的青年朋友们，大家下午好！</w:t>
      </w:r>
    </w:p>
    <w:p w14:paraId="1EBB01F3">
      <w:pPr>
        <w:spacing w:line="360" w:lineRule="auto"/>
        <w:ind w:left="0" w:leftChars="0" w:firstLine="638" w:firstLineChars="228"/>
        <w:rPr>
          <w:rFonts w:hint="eastAsia"/>
          <w:sz w:val="28"/>
          <w:szCs w:val="28"/>
        </w:rPr>
      </w:pPr>
      <w:r>
        <w:rPr>
          <w:rFonts w:hint="eastAsia"/>
          <w:sz w:val="28"/>
          <w:szCs w:val="28"/>
        </w:rPr>
        <w:t>主持人李杨薇：欢迎大家来到2025北京国际青年创新发展论坛的现场。我是主持人李杨薇，来自北京广播电视台。</w:t>
      </w:r>
    </w:p>
    <w:p w14:paraId="7CB426B4">
      <w:pPr>
        <w:spacing w:line="360" w:lineRule="auto"/>
        <w:ind w:left="0" w:leftChars="0" w:firstLine="638" w:firstLineChars="228"/>
        <w:rPr>
          <w:rFonts w:hint="eastAsia"/>
          <w:sz w:val="28"/>
          <w:szCs w:val="28"/>
        </w:rPr>
      </w:pPr>
      <w:r>
        <w:rPr>
          <w:rFonts w:hint="eastAsia"/>
          <w:sz w:val="28"/>
          <w:szCs w:val="28"/>
        </w:rPr>
        <w:t>主持人刘正曦：我是主持人刘正曦，目前是中国外文局的外籍专家。北京国际青年创新发展论坛是由海内外教育、科技、人才领域相关机构共同发起的全球青年人才交流合作平台，本届论坛由北京市人才工作局、中国日报社、北京海外学人中心、海淀区委区政府共同主办。</w:t>
      </w:r>
    </w:p>
    <w:p w14:paraId="4842C1B1">
      <w:pPr>
        <w:spacing w:line="360" w:lineRule="auto"/>
        <w:ind w:left="0" w:leftChars="0" w:firstLine="638" w:firstLineChars="228"/>
        <w:rPr>
          <w:rFonts w:hint="eastAsia"/>
          <w:sz w:val="28"/>
          <w:szCs w:val="28"/>
        </w:rPr>
      </w:pPr>
      <w:r>
        <w:rPr>
          <w:rFonts w:hint="eastAsia"/>
          <w:sz w:val="28"/>
          <w:szCs w:val="28"/>
        </w:rPr>
        <w:t>主持人李杨薇：作为2025中关村论坛年会的平行论坛，本届论坛以“聚北京 创未来”为主题，聚焦全球青年人才，为推进全球共同发展凝聚共识，为支持国际青年人才创新发展蓄势聚力。</w:t>
      </w:r>
    </w:p>
    <w:p w14:paraId="00DCFD03">
      <w:pPr>
        <w:spacing w:line="360" w:lineRule="auto"/>
        <w:ind w:left="0" w:leftChars="0" w:firstLine="638" w:firstLineChars="228"/>
        <w:rPr>
          <w:rFonts w:hint="eastAsia"/>
          <w:sz w:val="28"/>
          <w:szCs w:val="28"/>
        </w:rPr>
      </w:pPr>
      <w:r>
        <w:rPr>
          <w:rFonts w:hint="eastAsia"/>
          <w:sz w:val="28"/>
          <w:szCs w:val="28"/>
        </w:rPr>
        <w:t>今天的现场高朋满座，接下来请允许我们为大家隆重介绍出席今天论坛的各位领导和嘉宾。他们是：</w:t>
      </w:r>
    </w:p>
    <w:p w14:paraId="5C054F5E">
      <w:pPr>
        <w:spacing w:line="360" w:lineRule="auto"/>
        <w:ind w:left="0" w:leftChars="0" w:firstLine="638" w:firstLineChars="228"/>
        <w:rPr>
          <w:rFonts w:hint="eastAsia"/>
          <w:sz w:val="28"/>
          <w:szCs w:val="28"/>
        </w:rPr>
      </w:pPr>
      <w:r>
        <w:rPr>
          <w:rFonts w:hint="eastAsia"/>
          <w:sz w:val="28"/>
          <w:szCs w:val="28"/>
        </w:rPr>
        <w:t>中国科学技术协会党组成员、书记处书记王进展先生</w:t>
      </w:r>
    </w:p>
    <w:p w14:paraId="7F24A1EA">
      <w:pPr>
        <w:spacing w:line="360" w:lineRule="auto"/>
        <w:ind w:left="0" w:leftChars="0" w:firstLine="638" w:firstLineChars="228"/>
        <w:rPr>
          <w:rFonts w:hint="eastAsia"/>
          <w:sz w:val="28"/>
          <w:szCs w:val="28"/>
        </w:rPr>
      </w:pPr>
      <w:r>
        <w:rPr>
          <w:rFonts w:hint="eastAsia"/>
          <w:sz w:val="28"/>
          <w:szCs w:val="28"/>
        </w:rPr>
        <w:t>联合国教科文组织东亚地区办事处主任兼代表夏泽翰先生</w:t>
      </w:r>
    </w:p>
    <w:p w14:paraId="55AAAAD2">
      <w:pPr>
        <w:spacing w:line="360" w:lineRule="auto"/>
        <w:ind w:left="0" w:leftChars="0" w:firstLine="638" w:firstLineChars="228"/>
        <w:rPr>
          <w:rFonts w:hint="eastAsia" w:eastAsiaTheme="minorEastAsia"/>
          <w:sz w:val="28"/>
          <w:szCs w:val="28"/>
          <w:lang w:eastAsia="zh-CN"/>
        </w:rPr>
      </w:pPr>
      <w:r>
        <w:rPr>
          <w:rFonts w:hint="eastAsia"/>
          <w:sz w:val="28"/>
          <w:szCs w:val="28"/>
        </w:rPr>
        <w:t>史太白基金会前主席、终身荣誉主席约翰·吕恩先生</w:t>
      </w:r>
    </w:p>
    <w:p w14:paraId="62A3A424">
      <w:pPr>
        <w:spacing w:line="360" w:lineRule="auto"/>
        <w:ind w:left="0" w:leftChars="0" w:firstLine="638" w:firstLineChars="228"/>
        <w:rPr>
          <w:rFonts w:hint="eastAsia"/>
          <w:sz w:val="28"/>
          <w:szCs w:val="28"/>
        </w:rPr>
      </w:pPr>
      <w:r>
        <w:rPr>
          <w:rFonts w:hint="eastAsia"/>
          <w:sz w:val="28"/>
          <w:szCs w:val="28"/>
        </w:rPr>
        <w:t>下面，请大家在我介绍完各位领导和嘉宾后一并鼓掌。他们是：</w:t>
      </w:r>
    </w:p>
    <w:p w14:paraId="03F92D52">
      <w:pPr>
        <w:spacing w:line="360" w:lineRule="auto"/>
        <w:ind w:left="0" w:leftChars="0" w:firstLine="638" w:firstLineChars="228"/>
        <w:rPr>
          <w:rFonts w:hint="eastAsia"/>
          <w:sz w:val="28"/>
          <w:szCs w:val="28"/>
        </w:rPr>
      </w:pPr>
      <w:r>
        <w:rPr>
          <w:rFonts w:hint="eastAsia"/>
          <w:sz w:val="28"/>
          <w:szCs w:val="28"/>
        </w:rPr>
        <w:t>人力资源和社会保障部专业技术人员管理司司长李金生先生</w:t>
      </w:r>
    </w:p>
    <w:p w14:paraId="07ACAEBC">
      <w:pPr>
        <w:spacing w:line="360" w:lineRule="auto"/>
        <w:ind w:left="0" w:leftChars="0" w:firstLine="638" w:firstLineChars="228"/>
        <w:rPr>
          <w:rFonts w:hint="eastAsia"/>
          <w:sz w:val="28"/>
          <w:szCs w:val="28"/>
        </w:rPr>
      </w:pPr>
      <w:r>
        <w:rPr>
          <w:rFonts w:hint="eastAsia"/>
          <w:sz w:val="28"/>
          <w:szCs w:val="28"/>
        </w:rPr>
        <w:t>人力资源和社会保障部国外人才研究中心主任汤富强先生</w:t>
      </w:r>
    </w:p>
    <w:p w14:paraId="507335C8">
      <w:pPr>
        <w:spacing w:line="360" w:lineRule="auto"/>
        <w:ind w:left="0" w:leftChars="0" w:firstLine="638" w:firstLineChars="228"/>
        <w:rPr>
          <w:rFonts w:hint="eastAsia"/>
          <w:sz w:val="28"/>
          <w:szCs w:val="28"/>
        </w:rPr>
      </w:pPr>
      <w:r>
        <w:rPr>
          <w:rFonts w:hint="eastAsia"/>
          <w:sz w:val="28"/>
          <w:szCs w:val="28"/>
        </w:rPr>
        <w:t>中国日报社副社长朱宝霞女士</w:t>
      </w:r>
    </w:p>
    <w:p w14:paraId="5C825E89">
      <w:pPr>
        <w:spacing w:line="360" w:lineRule="auto"/>
        <w:ind w:left="0" w:leftChars="0" w:firstLine="638" w:firstLineChars="228"/>
        <w:rPr>
          <w:rFonts w:hint="eastAsia"/>
          <w:sz w:val="28"/>
          <w:szCs w:val="28"/>
        </w:rPr>
      </w:pPr>
      <w:r>
        <w:rPr>
          <w:rFonts w:hint="eastAsia"/>
          <w:sz w:val="28"/>
          <w:szCs w:val="28"/>
        </w:rPr>
        <w:t>北京出入境边防检查总站党委书记、总站长闵海云女士</w:t>
      </w:r>
    </w:p>
    <w:p w14:paraId="581CD0D5">
      <w:pPr>
        <w:spacing w:line="360" w:lineRule="auto"/>
        <w:ind w:left="0" w:leftChars="0" w:firstLine="638" w:firstLineChars="228"/>
        <w:rPr>
          <w:rFonts w:hint="eastAsia"/>
          <w:sz w:val="28"/>
          <w:szCs w:val="28"/>
        </w:rPr>
      </w:pPr>
      <w:r>
        <w:rPr>
          <w:rFonts w:hint="eastAsia"/>
          <w:sz w:val="28"/>
          <w:szCs w:val="28"/>
        </w:rPr>
        <w:t>中国科协组织人事部副部长朱立达先生</w:t>
      </w:r>
    </w:p>
    <w:p w14:paraId="54F5AF39">
      <w:pPr>
        <w:spacing w:line="360" w:lineRule="auto"/>
        <w:ind w:left="0" w:leftChars="0" w:firstLine="638" w:firstLineChars="228"/>
        <w:rPr>
          <w:rFonts w:hint="eastAsia"/>
          <w:sz w:val="28"/>
          <w:szCs w:val="28"/>
        </w:rPr>
      </w:pPr>
      <w:r>
        <w:rPr>
          <w:rFonts w:hint="eastAsia"/>
          <w:sz w:val="28"/>
          <w:szCs w:val="28"/>
        </w:rPr>
        <w:t>中国科学院人事局副局长蔡晨曦先生</w:t>
      </w:r>
    </w:p>
    <w:p w14:paraId="55785C68">
      <w:pPr>
        <w:spacing w:line="360" w:lineRule="auto"/>
        <w:ind w:left="0" w:leftChars="0" w:firstLine="638" w:firstLineChars="228"/>
        <w:rPr>
          <w:rFonts w:hint="eastAsia"/>
          <w:sz w:val="28"/>
          <w:szCs w:val="28"/>
        </w:rPr>
      </w:pPr>
      <w:r>
        <w:rPr>
          <w:rFonts w:hint="eastAsia"/>
          <w:sz w:val="28"/>
          <w:szCs w:val="28"/>
        </w:rPr>
        <w:t>中国外文局人事部主任杨建平先生</w:t>
      </w:r>
      <w:r>
        <w:rPr>
          <w:rFonts w:hint="eastAsia"/>
          <w:sz w:val="28"/>
          <w:szCs w:val="28"/>
        </w:rPr>
        <w:tab/>
      </w:r>
    </w:p>
    <w:p w14:paraId="09BE00D9">
      <w:pPr>
        <w:spacing w:line="360" w:lineRule="auto"/>
        <w:ind w:left="0" w:leftChars="0" w:firstLine="638" w:firstLineChars="228"/>
        <w:rPr>
          <w:rFonts w:hint="eastAsia" w:eastAsiaTheme="minorEastAsia"/>
          <w:sz w:val="28"/>
          <w:szCs w:val="28"/>
          <w:lang w:eastAsia="zh-CN"/>
        </w:rPr>
      </w:pPr>
      <w:r>
        <w:rPr>
          <w:rFonts w:hint="eastAsia"/>
          <w:sz w:val="28"/>
          <w:szCs w:val="28"/>
        </w:rPr>
        <w:t>出席今天论坛的院士专家有：</w:t>
      </w:r>
    </w:p>
    <w:p w14:paraId="69A5CCEB">
      <w:pPr>
        <w:spacing w:line="360" w:lineRule="auto"/>
        <w:ind w:left="0" w:leftChars="0" w:firstLine="638" w:firstLineChars="228"/>
        <w:rPr>
          <w:rFonts w:hint="eastAsia"/>
          <w:sz w:val="28"/>
          <w:szCs w:val="28"/>
        </w:rPr>
      </w:pPr>
      <w:r>
        <w:rPr>
          <w:rFonts w:hint="eastAsia"/>
          <w:sz w:val="28"/>
          <w:szCs w:val="28"/>
        </w:rPr>
        <w:t>2018年菲尔兹奖得主、欧洲科学院院士、英国皇家科学院院士、清华大学教授，考切尔·比尔卡尔先生</w:t>
      </w:r>
    </w:p>
    <w:p w14:paraId="36035DCF">
      <w:pPr>
        <w:spacing w:line="360" w:lineRule="auto"/>
        <w:ind w:left="0" w:leftChars="0" w:firstLine="638" w:firstLineChars="228"/>
        <w:rPr>
          <w:rFonts w:hint="eastAsia"/>
          <w:sz w:val="28"/>
          <w:szCs w:val="28"/>
        </w:rPr>
      </w:pPr>
      <w:r>
        <w:rPr>
          <w:rFonts w:hint="eastAsia"/>
          <w:sz w:val="28"/>
          <w:szCs w:val="28"/>
        </w:rPr>
        <w:t>中国科学院院士、中国科学院物理研究所研究员、北京量子信息科学研究院院长，向涛先生。</w:t>
      </w:r>
    </w:p>
    <w:p w14:paraId="344D9838">
      <w:pPr>
        <w:spacing w:line="360" w:lineRule="auto"/>
        <w:ind w:left="0" w:leftChars="0" w:firstLine="638" w:firstLineChars="228"/>
        <w:rPr>
          <w:rFonts w:hint="eastAsia"/>
          <w:sz w:val="28"/>
          <w:szCs w:val="28"/>
        </w:rPr>
      </w:pPr>
      <w:r>
        <w:rPr>
          <w:rFonts w:hint="eastAsia"/>
          <w:sz w:val="28"/>
          <w:szCs w:val="28"/>
        </w:rPr>
        <w:t>主持人李杨薇：出席本次论坛的，还有来自北京市各单位、各区，河北雄安新区的领导嘉宾，以及来自全球60个国家的青年代表。在此，我们谨代表论坛主办方，对各位领导、专家和嘉宾的莅临表示热烈的欢迎和衷心的感谢！</w:t>
      </w:r>
    </w:p>
    <w:p w14:paraId="163B9E5C">
      <w:pPr>
        <w:spacing w:line="360" w:lineRule="auto"/>
        <w:ind w:left="0" w:leftChars="0" w:firstLine="638" w:firstLineChars="228"/>
        <w:rPr>
          <w:rFonts w:hint="eastAsia"/>
          <w:sz w:val="28"/>
          <w:szCs w:val="28"/>
        </w:rPr>
      </w:pPr>
      <w:r>
        <w:rPr>
          <w:rFonts w:hint="eastAsia"/>
          <w:sz w:val="28"/>
          <w:szCs w:val="28"/>
        </w:rPr>
        <w:t>主持人刘正曦：青年人才是国际合作和创新发展的重要力量。当今时代，新技术、新业态、新模式层出不穷，为青年人才创新创造、施展才华提供了广阔舞台。</w:t>
      </w:r>
    </w:p>
    <w:p w14:paraId="71551C98">
      <w:pPr>
        <w:spacing w:line="360" w:lineRule="auto"/>
        <w:ind w:left="0" w:leftChars="0" w:firstLine="638" w:firstLineChars="228"/>
        <w:rPr>
          <w:rFonts w:hint="eastAsia"/>
          <w:sz w:val="28"/>
          <w:szCs w:val="28"/>
        </w:rPr>
      </w:pPr>
      <w:r>
        <w:rPr>
          <w:rFonts w:hint="eastAsia"/>
          <w:sz w:val="28"/>
          <w:szCs w:val="28"/>
        </w:rPr>
        <w:t>主持人李杨薇：当前，北京更是紧密围绕国际科技创新中心建设，牢固确立人才引领发展的战略地位，持续推进教育、科技、人才一体化发展，营造有利于人才创新、创业、创造的良好环境。现在请大家继续用热情的掌声，有请北京市委副书记、组织部部长游钧先生致辞。掌声欢迎！</w:t>
      </w:r>
    </w:p>
    <w:p w14:paraId="215A70AF">
      <w:pPr>
        <w:spacing w:line="360" w:lineRule="auto"/>
        <w:ind w:left="0" w:leftChars="0" w:firstLine="638" w:firstLineChars="228"/>
        <w:rPr>
          <w:rFonts w:hint="eastAsia" w:eastAsiaTheme="minorEastAsia"/>
          <w:sz w:val="28"/>
          <w:szCs w:val="28"/>
          <w:lang w:eastAsia="zh-CN"/>
        </w:rPr>
      </w:pPr>
    </w:p>
    <w:p w14:paraId="0176FEE2">
      <w:pPr>
        <w:spacing w:line="360" w:lineRule="auto"/>
        <w:ind w:left="0" w:leftChars="0" w:firstLine="638" w:firstLineChars="228"/>
        <w:rPr>
          <w:rFonts w:hint="eastAsia"/>
          <w:sz w:val="28"/>
          <w:szCs w:val="28"/>
        </w:rPr>
      </w:pPr>
      <w:r>
        <w:rPr>
          <w:rFonts w:hint="eastAsia"/>
          <w:sz w:val="28"/>
          <w:szCs w:val="28"/>
        </w:rPr>
        <w:t>游钧：尊敬的进展书记，尊敬的各位嘉宾，女士们、先生们、朋友们：</w:t>
      </w:r>
    </w:p>
    <w:p w14:paraId="25D6339C">
      <w:pPr>
        <w:spacing w:line="360" w:lineRule="auto"/>
        <w:ind w:left="0" w:leftChars="0" w:firstLine="638" w:firstLineChars="228"/>
        <w:rPr>
          <w:rFonts w:hint="eastAsia" w:eastAsiaTheme="minorEastAsia"/>
          <w:sz w:val="28"/>
          <w:szCs w:val="28"/>
          <w:lang w:eastAsia="zh-CN"/>
        </w:rPr>
      </w:pPr>
    </w:p>
    <w:p w14:paraId="21F80223">
      <w:pPr>
        <w:spacing w:line="360" w:lineRule="auto"/>
        <w:ind w:left="0" w:leftChars="0" w:firstLine="638" w:firstLineChars="228"/>
        <w:rPr>
          <w:rFonts w:hint="eastAsia" w:eastAsiaTheme="minorEastAsia"/>
          <w:sz w:val="28"/>
          <w:szCs w:val="28"/>
          <w:lang w:eastAsia="zh-CN"/>
        </w:rPr>
      </w:pPr>
      <w:r>
        <w:rPr>
          <w:rFonts w:hint="eastAsia"/>
          <w:sz w:val="28"/>
          <w:szCs w:val="28"/>
        </w:rPr>
        <w:t>主持人刘正曦：非常感谢游钧书记的精彩致辞。</w:t>
      </w:r>
    </w:p>
    <w:p w14:paraId="51921152">
      <w:pPr>
        <w:spacing w:line="360" w:lineRule="auto"/>
        <w:ind w:left="0" w:leftChars="0" w:firstLine="638" w:firstLineChars="228"/>
        <w:rPr>
          <w:rFonts w:hint="eastAsia"/>
          <w:sz w:val="28"/>
          <w:szCs w:val="28"/>
        </w:rPr>
      </w:pPr>
      <w:r>
        <w:rPr>
          <w:rFonts w:hint="eastAsia"/>
          <w:sz w:val="28"/>
          <w:szCs w:val="28"/>
        </w:rPr>
        <w:t>夏泽翰：尊敬的游钧书记，尊敬的王进展书记，尊敬的主办方，女士们、先生们：</w:t>
      </w:r>
    </w:p>
    <w:p w14:paraId="1BD64BD3">
      <w:pPr>
        <w:spacing w:line="360" w:lineRule="auto"/>
        <w:ind w:left="0" w:leftChars="0" w:firstLine="638" w:firstLineChars="228"/>
        <w:rPr>
          <w:rFonts w:hint="eastAsia"/>
          <w:sz w:val="28"/>
          <w:szCs w:val="28"/>
        </w:rPr>
      </w:pPr>
      <w:r>
        <w:rPr>
          <w:rFonts w:hint="eastAsia"/>
          <w:sz w:val="28"/>
          <w:szCs w:val="28"/>
        </w:rPr>
        <w:t>非常荣幸今天能够代表联合国教科文组织参加2025年北京国际青年创新发展论坛，这是一个促进全球青年人才交流与合作的重要平台，我要衷心感谢组委会邀请联合国教科文组织参与这一重要的活动。</w:t>
      </w:r>
    </w:p>
    <w:p w14:paraId="04BFB364">
      <w:pPr>
        <w:spacing w:line="360" w:lineRule="auto"/>
        <w:ind w:left="0" w:leftChars="0" w:firstLine="638" w:firstLineChars="228"/>
        <w:rPr>
          <w:rFonts w:hint="eastAsia"/>
          <w:sz w:val="28"/>
          <w:szCs w:val="28"/>
        </w:rPr>
      </w:pPr>
      <w:r>
        <w:rPr>
          <w:rFonts w:hint="eastAsia"/>
          <w:sz w:val="28"/>
          <w:szCs w:val="28"/>
        </w:rPr>
        <w:t>联合国教科文组织致力于促进可持续发展目标，特别是在教育科学和文化领域，联合国教科文组织发挥着不可替代的作用。相信今天这个平台就是一个很好的例子，让年轻人可以在未来的科技发展中发挥更重要的作用。当我们聚集在北京创新中心核心地带时，我们想起了青年在推动世界未来发展中所扮演的关键角色，联合国教科文组织也是通过创新教育和文化交流促进可持续发展。今年的主题“聚焦北京·共创未来”，也与我们的使命息息相关。</w:t>
      </w:r>
    </w:p>
    <w:p w14:paraId="324339F0">
      <w:pPr>
        <w:spacing w:line="360" w:lineRule="auto"/>
        <w:ind w:left="0" w:leftChars="0" w:firstLine="638" w:firstLineChars="228"/>
        <w:rPr>
          <w:rFonts w:hint="eastAsia"/>
          <w:sz w:val="28"/>
          <w:szCs w:val="28"/>
        </w:rPr>
      </w:pPr>
      <w:r>
        <w:rPr>
          <w:rFonts w:hint="eastAsia"/>
          <w:sz w:val="28"/>
          <w:szCs w:val="28"/>
        </w:rPr>
        <w:t>联合国教科文组织致力于支持可持续发展目标，青年不仅是明日之星，更是今天的伙伴，他们的参与对于实现可持续发展目标至关重要，在能源安全、气候变化这些挑战的应对方面，青年人将扮演不可替代的作用。</w:t>
      </w:r>
    </w:p>
    <w:p w14:paraId="28D8791A">
      <w:pPr>
        <w:spacing w:line="360" w:lineRule="auto"/>
        <w:ind w:left="0" w:leftChars="0" w:firstLine="638" w:firstLineChars="228"/>
        <w:rPr>
          <w:rFonts w:hint="eastAsia"/>
          <w:sz w:val="28"/>
          <w:szCs w:val="28"/>
        </w:rPr>
      </w:pPr>
      <w:r>
        <w:rPr>
          <w:rFonts w:hint="eastAsia"/>
          <w:sz w:val="28"/>
          <w:szCs w:val="28"/>
        </w:rPr>
        <w:t>2024年成立的全球创新服务网络，证明合作伙伴关系在全球范围内汇聚和共享创新资源的力量，全球创新服务网络拥有来自13个国家和55个组织的合作伙伴，为全球青年发展创造了一个充满活力的生态系统，促进了研究机构、大学、企业、孵化器和人力资源组织之间的合作。</w:t>
      </w:r>
    </w:p>
    <w:p w14:paraId="22E69893">
      <w:pPr>
        <w:spacing w:line="360" w:lineRule="auto"/>
        <w:ind w:left="0" w:leftChars="0" w:firstLine="638" w:firstLineChars="228"/>
        <w:rPr>
          <w:rFonts w:hint="eastAsia"/>
          <w:sz w:val="28"/>
          <w:szCs w:val="28"/>
        </w:rPr>
      </w:pPr>
      <w:r>
        <w:rPr>
          <w:rFonts w:hint="eastAsia"/>
          <w:sz w:val="28"/>
          <w:szCs w:val="28"/>
        </w:rPr>
        <w:t>在2025年，当我们专注于扩大国际合作和促进青年创新时，因为联合国教科文组织在这方面发挥了非常积极的作用，当我们在开展这一系列活动时，必须要认识到人工智能、量子计算和其他新兴技术的变革潜力，这些工具不仅是经济增长的推动力，也是社会进步、环境可持续性和文化保护的催化剂。</w:t>
      </w:r>
    </w:p>
    <w:p w14:paraId="363CE10B">
      <w:pPr>
        <w:spacing w:line="360" w:lineRule="auto"/>
        <w:ind w:left="0" w:leftChars="0" w:firstLine="638" w:firstLineChars="228"/>
        <w:rPr>
          <w:rFonts w:hint="eastAsia"/>
          <w:sz w:val="28"/>
          <w:szCs w:val="28"/>
        </w:rPr>
      </w:pPr>
      <w:r>
        <w:rPr>
          <w:rFonts w:hint="eastAsia"/>
          <w:sz w:val="28"/>
          <w:szCs w:val="28"/>
        </w:rPr>
        <w:t>在今天的中关村论坛上，也看到了如此多先进技术的展示，联合国教科文组织也正在积极探索如何利用人工智能来促进教育创新和可持续发展，来确保这些技术能够造福全人类。</w:t>
      </w:r>
    </w:p>
    <w:p w14:paraId="65A9BB24">
      <w:pPr>
        <w:spacing w:line="360" w:lineRule="auto"/>
        <w:ind w:left="0" w:leftChars="0" w:firstLine="638" w:firstLineChars="228"/>
        <w:rPr>
          <w:rFonts w:hint="eastAsia"/>
          <w:sz w:val="28"/>
          <w:szCs w:val="28"/>
        </w:rPr>
      </w:pPr>
      <w:r>
        <w:rPr>
          <w:rFonts w:hint="eastAsia"/>
          <w:sz w:val="28"/>
          <w:szCs w:val="28"/>
        </w:rPr>
        <w:t>女士们、先生们！</w:t>
      </w:r>
    </w:p>
    <w:p w14:paraId="4489F610">
      <w:pPr>
        <w:spacing w:line="360" w:lineRule="auto"/>
        <w:ind w:left="0" w:leftChars="0" w:firstLine="638" w:firstLineChars="228"/>
        <w:rPr>
          <w:rFonts w:hint="eastAsia"/>
          <w:sz w:val="28"/>
          <w:szCs w:val="28"/>
        </w:rPr>
      </w:pPr>
      <w:r>
        <w:rPr>
          <w:rFonts w:hint="eastAsia"/>
          <w:sz w:val="28"/>
          <w:szCs w:val="28"/>
        </w:rPr>
        <w:t>今天的论坛汇聚了全球的专家、人才、企业家和创新者，我们将共同探讨科学技术、教育和创新的前沿发展，探讨教育如何来利用这些最新的技术，这是一个分享最佳实践、探索</w:t>
      </w:r>
      <w:r>
        <w:rPr>
          <w:rFonts w:hint="eastAsia"/>
          <w:sz w:val="28"/>
          <w:szCs w:val="28"/>
          <w:lang w:eastAsia="zh-CN"/>
        </w:rPr>
        <w:t>全球伙伴关系</w:t>
      </w:r>
      <w:r>
        <w:rPr>
          <w:rFonts w:hint="eastAsia"/>
          <w:sz w:val="28"/>
          <w:szCs w:val="28"/>
        </w:rPr>
        <w:t>，而共同应对数字时代挑战和机遇的机会，我对此充满了期待，相信我们可以共享知识，探讨技术的突破性进展和应用，在中国</w:t>
      </w:r>
      <w:r>
        <w:rPr>
          <w:rFonts w:hint="eastAsia"/>
          <w:sz w:val="28"/>
          <w:szCs w:val="28"/>
          <w:lang w:eastAsia="zh-CN"/>
        </w:rPr>
        <w:t>，</w:t>
      </w:r>
      <w:r>
        <w:rPr>
          <w:rFonts w:hint="eastAsia"/>
          <w:sz w:val="28"/>
          <w:szCs w:val="28"/>
        </w:rPr>
        <w:t>像DeepSeek这样的公司</w:t>
      </w:r>
      <w:r>
        <w:rPr>
          <w:rFonts w:hint="eastAsia"/>
          <w:sz w:val="28"/>
          <w:szCs w:val="28"/>
          <w:lang w:eastAsia="zh-CN"/>
        </w:rPr>
        <w:t>极大地推动了</w:t>
      </w:r>
      <w:r>
        <w:rPr>
          <w:rFonts w:hint="eastAsia"/>
          <w:sz w:val="28"/>
          <w:szCs w:val="28"/>
        </w:rPr>
        <w:t>AI的发展，我们要建立跨越国际的合作伙伴关系，利用不同的视角来解决全球挑战，加强国际合作，同时要确保技术进步要受到公平、可持续和尊重人权原则的指导，支持道德和可持续发展，通过投资，支持</w:t>
      </w:r>
      <w:r>
        <w:rPr>
          <w:rFonts w:hint="eastAsia"/>
          <w:sz w:val="28"/>
          <w:szCs w:val="28"/>
          <w:lang w:eastAsia="zh-CN"/>
        </w:rPr>
        <w:t>科技成果转化</w:t>
      </w:r>
      <w:r>
        <w:rPr>
          <w:rFonts w:hint="eastAsia"/>
          <w:sz w:val="28"/>
          <w:szCs w:val="28"/>
        </w:rPr>
        <w:t>，为社会实际利益的当地生态系统赋予社区的力量。</w:t>
      </w:r>
    </w:p>
    <w:p w14:paraId="3DD6D8B0">
      <w:pPr>
        <w:spacing w:line="360" w:lineRule="auto"/>
        <w:ind w:left="0" w:leftChars="0" w:firstLine="638" w:firstLineChars="228"/>
        <w:rPr>
          <w:rFonts w:hint="eastAsia"/>
          <w:sz w:val="28"/>
          <w:szCs w:val="28"/>
        </w:rPr>
      </w:pPr>
      <w:r>
        <w:rPr>
          <w:rFonts w:hint="eastAsia"/>
          <w:sz w:val="28"/>
          <w:szCs w:val="28"/>
        </w:rPr>
        <w:t>联合国教科文组织自豪地支持利用这些技术推动可持续的发展，期待通过这次</w:t>
      </w:r>
      <w:r>
        <w:rPr>
          <w:rFonts w:hint="eastAsia"/>
          <w:sz w:val="28"/>
          <w:szCs w:val="28"/>
          <w:lang w:eastAsia="zh-CN"/>
        </w:rPr>
        <w:t>活动</w:t>
      </w:r>
      <w:r>
        <w:rPr>
          <w:rFonts w:hint="eastAsia"/>
          <w:sz w:val="28"/>
          <w:szCs w:val="28"/>
        </w:rPr>
        <w:t>产生的讨论、见解和合作，让我们共同创造一个更加可持续、包容和繁荣的未来。</w:t>
      </w:r>
    </w:p>
    <w:p w14:paraId="27AD6343">
      <w:pPr>
        <w:spacing w:line="360" w:lineRule="auto"/>
        <w:ind w:left="0" w:leftChars="0" w:firstLine="638" w:firstLineChars="228"/>
        <w:rPr>
          <w:rFonts w:hint="eastAsia"/>
          <w:sz w:val="28"/>
          <w:szCs w:val="28"/>
        </w:rPr>
      </w:pPr>
      <w:r>
        <w:rPr>
          <w:rFonts w:hint="eastAsia"/>
          <w:sz w:val="28"/>
          <w:szCs w:val="28"/>
        </w:rPr>
        <w:t>女士们、先生们！</w:t>
      </w:r>
    </w:p>
    <w:p w14:paraId="5DD21BBB">
      <w:pPr>
        <w:spacing w:line="360" w:lineRule="auto"/>
        <w:ind w:left="0" w:leftChars="0" w:firstLine="638" w:firstLineChars="228"/>
        <w:rPr>
          <w:rFonts w:hint="eastAsia"/>
          <w:sz w:val="28"/>
          <w:szCs w:val="28"/>
        </w:rPr>
      </w:pPr>
      <w:r>
        <w:rPr>
          <w:rFonts w:hint="eastAsia"/>
          <w:sz w:val="28"/>
          <w:szCs w:val="28"/>
        </w:rPr>
        <w:t>大家都知道，联合国教科文组织非常自豪能够来参与今天的会议，我们必须持续推动技术的发展，确保没有数字鸿沟，我们要确保让年轻人能够从中赋能，让他们成为伟大的科学家、伟大的工程师，能够共同地创造一个更加美好的未来，能够理解科学技术发展的方方面面。</w:t>
      </w:r>
    </w:p>
    <w:p w14:paraId="38FF4B72">
      <w:pPr>
        <w:spacing w:line="360" w:lineRule="auto"/>
        <w:ind w:left="0" w:leftChars="0" w:firstLine="638" w:firstLineChars="228"/>
        <w:rPr>
          <w:rFonts w:hint="eastAsia"/>
          <w:sz w:val="28"/>
          <w:szCs w:val="28"/>
        </w:rPr>
      </w:pPr>
      <w:r>
        <w:rPr>
          <w:rFonts w:hint="eastAsia"/>
          <w:sz w:val="28"/>
          <w:szCs w:val="28"/>
        </w:rPr>
        <w:t>最后，预祝2025年“北京国际青年创新发展论坛”取得圆满成功，很高兴今天能够来此参会，也非常期待听到大家的真知灼见。</w:t>
      </w:r>
    </w:p>
    <w:p w14:paraId="4F20D33F">
      <w:pPr>
        <w:spacing w:line="360" w:lineRule="auto"/>
        <w:ind w:left="0" w:leftChars="0" w:firstLine="638" w:firstLineChars="228"/>
        <w:rPr>
          <w:rFonts w:hint="eastAsia" w:eastAsiaTheme="minorEastAsia"/>
          <w:sz w:val="28"/>
          <w:szCs w:val="28"/>
          <w:lang w:eastAsia="zh-CN"/>
        </w:rPr>
      </w:pPr>
    </w:p>
    <w:p w14:paraId="7AC8EBA1">
      <w:pPr>
        <w:spacing w:line="360" w:lineRule="auto"/>
        <w:ind w:left="0" w:leftChars="0" w:firstLine="638" w:firstLineChars="228"/>
        <w:rPr>
          <w:rFonts w:hint="eastAsia"/>
          <w:sz w:val="28"/>
          <w:szCs w:val="28"/>
        </w:rPr>
      </w:pPr>
      <w:r>
        <w:rPr>
          <w:rFonts w:hint="eastAsia"/>
          <w:sz w:val="28"/>
          <w:szCs w:val="28"/>
        </w:rPr>
        <w:t>主持人：北京欢迎您，中国也欢迎您。接下来，有请中国科学技术协会党组成员、书记处书记王进展先生致辞。</w:t>
      </w:r>
    </w:p>
    <w:p w14:paraId="066BA226">
      <w:pPr>
        <w:spacing w:line="360" w:lineRule="auto"/>
        <w:ind w:left="0" w:leftChars="0" w:firstLine="638" w:firstLineChars="228"/>
        <w:rPr>
          <w:rFonts w:hint="eastAsia" w:eastAsiaTheme="minorEastAsia"/>
          <w:sz w:val="28"/>
          <w:szCs w:val="28"/>
          <w:lang w:eastAsia="zh-CN"/>
        </w:rPr>
      </w:pPr>
    </w:p>
    <w:p w14:paraId="1758BE21">
      <w:pPr>
        <w:spacing w:line="360" w:lineRule="auto"/>
        <w:ind w:left="0" w:leftChars="0" w:firstLine="638" w:firstLineChars="228"/>
        <w:rPr>
          <w:rFonts w:hint="eastAsia" w:eastAsiaTheme="minorEastAsia"/>
          <w:sz w:val="28"/>
          <w:szCs w:val="28"/>
          <w:lang w:eastAsia="zh-CN"/>
        </w:rPr>
      </w:pPr>
    </w:p>
    <w:p w14:paraId="13A6C4B8">
      <w:pPr>
        <w:spacing w:line="360" w:lineRule="auto"/>
        <w:ind w:left="0" w:leftChars="0" w:firstLine="638" w:firstLineChars="228"/>
        <w:rPr>
          <w:rFonts w:hint="eastAsia" w:eastAsiaTheme="minorEastAsia"/>
          <w:sz w:val="28"/>
          <w:szCs w:val="28"/>
          <w:lang w:eastAsia="zh-CN"/>
        </w:rPr>
      </w:pPr>
      <w:r>
        <w:rPr>
          <w:rFonts w:hint="eastAsia"/>
          <w:sz w:val="28"/>
          <w:szCs w:val="28"/>
        </w:rPr>
        <w:t>主持人刘正曦：感谢王进展书记的致辞。</w:t>
      </w:r>
    </w:p>
    <w:p w14:paraId="022F00D5">
      <w:pPr>
        <w:spacing w:line="360" w:lineRule="auto"/>
        <w:ind w:left="0" w:leftChars="0" w:firstLine="638" w:firstLineChars="228"/>
        <w:rPr>
          <w:rFonts w:hint="eastAsia"/>
          <w:sz w:val="28"/>
          <w:szCs w:val="28"/>
        </w:rPr>
      </w:pPr>
      <w:r>
        <w:rPr>
          <w:rFonts w:hint="eastAsia"/>
          <w:sz w:val="28"/>
          <w:szCs w:val="28"/>
        </w:rPr>
        <w:t>约翰·吕恩：尊敬的各位来宾，女士们、先生们：</w:t>
      </w:r>
    </w:p>
    <w:p w14:paraId="6EB437A8">
      <w:pPr>
        <w:spacing w:line="360" w:lineRule="auto"/>
        <w:ind w:left="0" w:leftChars="0" w:firstLine="638" w:firstLineChars="228"/>
        <w:rPr>
          <w:rFonts w:hint="eastAsia"/>
          <w:sz w:val="28"/>
          <w:szCs w:val="28"/>
        </w:rPr>
      </w:pPr>
      <w:r>
        <w:rPr>
          <w:rFonts w:hint="eastAsia"/>
          <w:sz w:val="28"/>
          <w:szCs w:val="28"/>
        </w:rPr>
        <w:t>首先非常高兴受邀参加2025年“北京国际青年创新发展论坛”，现场有很多初创企业代表，所以在这里做一个简短的</w:t>
      </w:r>
      <w:r>
        <w:rPr>
          <w:rFonts w:hint="eastAsia"/>
          <w:sz w:val="28"/>
          <w:szCs w:val="28"/>
          <w:lang w:eastAsia="zh-CN"/>
        </w:rPr>
        <w:t>发言和分享</w:t>
      </w:r>
      <w:r>
        <w:rPr>
          <w:rFonts w:hint="eastAsia"/>
          <w:sz w:val="28"/>
          <w:szCs w:val="28"/>
        </w:rPr>
        <w:t>。</w:t>
      </w:r>
    </w:p>
    <w:p w14:paraId="768276FA">
      <w:pPr>
        <w:spacing w:line="360" w:lineRule="auto"/>
        <w:ind w:left="0" w:leftChars="0" w:firstLine="638" w:firstLineChars="228"/>
        <w:rPr>
          <w:rFonts w:hint="eastAsia"/>
          <w:sz w:val="28"/>
          <w:szCs w:val="28"/>
        </w:rPr>
      </w:pPr>
      <w:r>
        <w:rPr>
          <w:rFonts w:hint="eastAsia"/>
          <w:sz w:val="28"/>
          <w:szCs w:val="28"/>
        </w:rPr>
        <w:t>史太白技术转移网络有60多位专家，我们过去几年培训了2000多名技术专业人员，包括一些初创企业受到政府补贴来接受培训，同时我过去二十多年都在给毕业生提供指导，帮助他们创业。史太白基金会主要关注初创企业，所以我也非常了解几千多个初创企业积极的方面和面临的一些困难，包括如何进入市场，以及在孵化早期发展的阶段，我们有一些非常好的定义，对于指导的定义：不是去问客户，而是先去了解市场，去生产一些满足市场需求的产品。</w:t>
      </w:r>
    </w:p>
    <w:p w14:paraId="70EE01F8">
      <w:pPr>
        <w:spacing w:line="360" w:lineRule="auto"/>
        <w:ind w:left="0" w:leftChars="0" w:firstLine="638" w:firstLineChars="228"/>
        <w:rPr>
          <w:rFonts w:hint="eastAsia"/>
          <w:sz w:val="28"/>
          <w:szCs w:val="28"/>
        </w:rPr>
      </w:pPr>
      <w:r>
        <w:rPr>
          <w:rFonts w:hint="eastAsia"/>
          <w:sz w:val="28"/>
          <w:szCs w:val="28"/>
        </w:rPr>
        <w:t>经验与教训：</w:t>
      </w:r>
    </w:p>
    <w:p w14:paraId="0DFCFEA9">
      <w:pPr>
        <w:spacing w:line="360" w:lineRule="auto"/>
        <w:ind w:left="0" w:leftChars="0" w:firstLine="638" w:firstLineChars="228"/>
        <w:rPr>
          <w:rFonts w:hint="eastAsia"/>
          <w:sz w:val="28"/>
          <w:szCs w:val="28"/>
        </w:rPr>
      </w:pPr>
      <w:r>
        <w:rPr>
          <w:rFonts w:hint="eastAsia"/>
          <w:sz w:val="28"/>
          <w:szCs w:val="28"/>
        </w:rPr>
        <w:t>第一，有一个单元是时间和金钱，还有十个单元，就是产品的雏形，一百个单元就是市场，很多初创企业都觉得他们产品的雏形或原型就已经非常成功了。</w:t>
      </w:r>
    </w:p>
    <w:p w14:paraId="44B4AC7B">
      <w:pPr>
        <w:spacing w:line="360" w:lineRule="auto"/>
        <w:ind w:left="0" w:leftChars="0" w:firstLine="638" w:firstLineChars="228"/>
        <w:rPr>
          <w:rFonts w:hint="eastAsia"/>
          <w:sz w:val="28"/>
          <w:szCs w:val="28"/>
        </w:rPr>
      </w:pPr>
      <w:r>
        <w:rPr>
          <w:rFonts w:hint="eastAsia"/>
          <w:sz w:val="28"/>
          <w:szCs w:val="28"/>
        </w:rPr>
        <w:t>第二，很多初创企业都认为他们的成功是在投资者面前做非常好的PPT的展示，但是这样的成功不是成功，要收到投资才算投资。</w:t>
      </w:r>
    </w:p>
    <w:p w14:paraId="39BDD37A">
      <w:pPr>
        <w:spacing w:line="360" w:lineRule="auto"/>
        <w:ind w:left="0" w:leftChars="0" w:firstLine="638" w:firstLineChars="228"/>
        <w:rPr>
          <w:rFonts w:hint="eastAsia"/>
          <w:sz w:val="28"/>
          <w:szCs w:val="28"/>
        </w:rPr>
      </w:pPr>
      <w:r>
        <w:rPr>
          <w:rFonts w:hint="eastAsia"/>
          <w:sz w:val="28"/>
          <w:szCs w:val="28"/>
        </w:rPr>
        <w:t>第三，要用现有的企业，但是要确保创新精神。</w:t>
      </w:r>
    </w:p>
    <w:p w14:paraId="45ED9107">
      <w:pPr>
        <w:spacing w:line="360" w:lineRule="auto"/>
        <w:ind w:left="0" w:leftChars="0" w:firstLine="638" w:firstLineChars="228"/>
        <w:rPr>
          <w:rFonts w:hint="eastAsia"/>
          <w:sz w:val="28"/>
          <w:szCs w:val="28"/>
        </w:rPr>
      </w:pPr>
      <w:r>
        <w:rPr>
          <w:rFonts w:hint="eastAsia"/>
          <w:sz w:val="28"/>
          <w:szCs w:val="28"/>
        </w:rPr>
        <w:t>第四，要确保产品生产是标准化的，只有标准化的生产才能够实现长久的盈利。</w:t>
      </w:r>
    </w:p>
    <w:p w14:paraId="2F80FC82">
      <w:pPr>
        <w:spacing w:line="360" w:lineRule="auto"/>
        <w:ind w:left="0" w:leftChars="0" w:firstLine="638" w:firstLineChars="228"/>
        <w:rPr>
          <w:rFonts w:hint="eastAsia"/>
          <w:sz w:val="28"/>
          <w:szCs w:val="28"/>
        </w:rPr>
      </w:pPr>
      <w:r>
        <w:rPr>
          <w:rFonts w:hint="eastAsia"/>
          <w:sz w:val="28"/>
          <w:szCs w:val="28"/>
        </w:rPr>
        <w:t>第五，高科技产品或服务，尤其是高技术服务发展的同时，要有全球化的思维，也就是说可以出口你的产品和服务，或者可以进口一些原材料。</w:t>
      </w:r>
    </w:p>
    <w:p w14:paraId="3150F22F">
      <w:pPr>
        <w:spacing w:line="360" w:lineRule="auto"/>
        <w:ind w:left="0" w:leftChars="0" w:firstLine="638" w:firstLineChars="228"/>
        <w:rPr>
          <w:rFonts w:hint="eastAsia"/>
          <w:sz w:val="28"/>
          <w:szCs w:val="28"/>
        </w:rPr>
      </w:pPr>
      <w:r>
        <w:rPr>
          <w:rFonts w:hint="eastAsia"/>
          <w:sz w:val="28"/>
          <w:szCs w:val="28"/>
        </w:rPr>
        <w:t>第六，要解决问题，问题的解决永远比墨守成规好。</w:t>
      </w:r>
    </w:p>
    <w:p w14:paraId="1DDBD5E4">
      <w:pPr>
        <w:spacing w:line="360" w:lineRule="auto"/>
        <w:ind w:left="0" w:leftChars="0" w:firstLine="638" w:firstLineChars="228"/>
        <w:rPr>
          <w:rFonts w:hint="eastAsia" w:eastAsiaTheme="minorEastAsia"/>
          <w:sz w:val="28"/>
          <w:szCs w:val="28"/>
          <w:lang w:eastAsia="zh-CN"/>
        </w:rPr>
      </w:pPr>
    </w:p>
    <w:p w14:paraId="1003974D">
      <w:pPr>
        <w:spacing w:line="360" w:lineRule="auto"/>
        <w:ind w:left="0" w:leftChars="0" w:firstLine="638" w:firstLineChars="228"/>
        <w:rPr>
          <w:rFonts w:hint="eastAsia"/>
          <w:sz w:val="28"/>
          <w:szCs w:val="28"/>
        </w:rPr>
      </w:pPr>
      <w:r>
        <w:rPr>
          <w:rFonts w:hint="eastAsia"/>
          <w:sz w:val="28"/>
          <w:szCs w:val="28"/>
        </w:rPr>
        <w:t>主持人李杨薇：再次感谢约翰·吕恩主席的精彩分享和提供的宝贵经验。</w:t>
      </w:r>
    </w:p>
    <w:p w14:paraId="76877B71">
      <w:pPr>
        <w:spacing w:line="360" w:lineRule="auto"/>
        <w:ind w:left="0" w:leftChars="0" w:firstLine="638" w:firstLineChars="228"/>
        <w:rPr>
          <w:rFonts w:hint="eastAsia"/>
          <w:sz w:val="28"/>
          <w:szCs w:val="28"/>
        </w:rPr>
      </w:pPr>
      <w:r>
        <w:rPr>
          <w:rFonts w:hint="eastAsia"/>
          <w:sz w:val="28"/>
          <w:szCs w:val="28"/>
        </w:rPr>
        <w:t>如今我们正处在一个充满希望的新时代，而北京正是为全球人才在京发展提供了广阔的舞台。我们也期待未来北京能够与联合国教科文组织、史太白基金会等这些优秀的组织与机构展开深入的交流与合作，让我们一起助力全球科技创新，同时也为经济社会更好的发展贡献我们的力量。</w:t>
      </w:r>
    </w:p>
    <w:p w14:paraId="0C8E56EE">
      <w:pPr>
        <w:spacing w:line="360" w:lineRule="auto"/>
        <w:ind w:left="0" w:leftChars="0" w:firstLine="638" w:firstLineChars="228"/>
        <w:rPr>
          <w:rFonts w:hint="eastAsia" w:eastAsiaTheme="minorEastAsia"/>
          <w:sz w:val="28"/>
          <w:szCs w:val="28"/>
          <w:lang w:eastAsia="zh-CN"/>
        </w:rPr>
      </w:pPr>
    </w:p>
    <w:p w14:paraId="131FDAE1">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青年是世界的未来，更是北京的希望。在今天论坛的现场，我们邀请到了五位青年人才代表，一会儿我们将听听他们与北京的故事。</w:t>
      </w:r>
    </w:p>
    <w:p w14:paraId="3BC4001C">
      <w:pPr>
        <w:spacing w:line="360" w:lineRule="auto"/>
        <w:ind w:left="0" w:leftChars="0" w:firstLine="638" w:firstLineChars="228"/>
        <w:rPr>
          <w:rFonts w:hint="eastAsia"/>
          <w:sz w:val="28"/>
          <w:szCs w:val="28"/>
        </w:rPr>
      </w:pPr>
      <w:r>
        <w:rPr>
          <w:rFonts w:hint="eastAsia"/>
          <w:sz w:val="28"/>
          <w:szCs w:val="28"/>
        </w:rPr>
        <w:t>首先，让我们有请青年科学家代表——北京智源人工智能研究院院长王仲远先生上台分享，有请。</w:t>
      </w:r>
    </w:p>
    <w:p w14:paraId="0AB39F9C">
      <w:pPr>
        <w:spacing w:line="360" w:lineRule="auto"/>
        <w:ind w:left="0" w:leftChars="0" w:firstLine="638" w:firstLineChars="228"/>
        <w:rPr>
          <w:rFonts w:hint="eastAsia" w:eastAsiaTheme="minorEastAsia"/>
          <w:sz w:val="28"/>
          <w:szCs w:val="28"/>
          <w:lang w:eastAsia="zh-CN"/>
        </w:rPr>
      </w:pPr>
    </w:p>
    <w:p w14:paraId="0D703764">
      <w:pPr>
        <w:spacing w:line="360" w:lineRule="auto"/>
        <w:ind w:left="0" w:leftChars="0" w:firstLine="638" w:firstLineChars="228"/>
        <w:rPr>
          <w:rFonts w:hint="eastAsia"/>
          <w:sz w:val="28"/>
          <w:szCs w:val="28"/>
        </w:rPr>
      </w:pPr>
      <w:r>
        <w:rPr>
          <w:rFonts w:hint="eastAsia"/>
          <w:sz w:val="28"/>
          <w:szCs w:val="28"/>
        </w:rPr>
        <w:t>王仲远：大家好！我是智源研究院的王仲远。今天我想分享的是在北京实现自己“中国梦”的故事。</w:t>
      </w:r>
    </w:p>
    <w:p w14:paraId="1FACB447">
      <w:pPr>
        <w:spacing w:line="360" w:lineRule="auto"/>
        <w:ind w:left="0" w:leftChars="0" w:firstLine="638" w:firstLineChars="228"/>
        <w:rPr>
          <w:rFonts w:hint="eastAsia"/>
          <w:sz w:val="28"/>
          <w:szCs w:val="28"/>
        </w:rPr>
      </w:pPr>
      <w:r>
        <w:rPr>
          <w:rFonts w:hint="eastAsia"/>
          <w:sz w:val="28"/>
          <w:szCs w:val="28"/>
        </w:rPr>
        <w:t>我是2003年来到北京求学，就读于中国人民大学计算机系，就像许许多多青年学子一样，我也是怀揣着来北京学习、工作、发展的梦想来到这里；也像许许多多选择了计算机专业的学生们一样，每天奔波于自习室、图书馆和实验室。从人大毕业之后，我有幸加入了世界顶尖科研机构微软亚洲研究院，在微软我与许多顶尖的科学家一同工作、一起学习，一起从事人工智能前沿研究，也发表了不少的学术论文。在微软工作期间我深刻</w:t>
      </w:r>
      <w:r>
        <w:rPr>
          <w:rFonts w:hint="eastAsia"/>
          <w:sz w:val="28"/>
          <w:szCs w:val="28"/>
          <w:lang w:eastAsia="zh-CN"/>
        </w:rPr>
        <w:t>地</w:t>
      </w:r>
      <w:r>
        <w:rPr>
          <w:rFonts w:hint="eastAsia"/>
          <w:sz w:val="28"/>
          <w:szCs w:val="28"/>
        </w:rPr>
        <w:t>感受到北京是一座非常包容的城市，它对于来自全球各个企业的包容，以及对于我们这样来自五湖四海青年学子的包容。</w:t>
      </w:r>
    </w:p>
    <w:p w14:paraId="571AC871">
      <w:pPr>
        <w:spacing w:line="360" w:lineRule="auto"/>
        <w:ind w:left="0" w:leftChars="0" w:firstLine="638" w:firstLineChars="228"/>
        <w:rPr>
          <w:rFonts w:hint="eastAsia"/>
          <w:sz w:val="28"/>
          <w:szCs w:val="28"/>
        </w:rPr>
      </w:pPr>
      <w:r>
        <w:rPr>
          <w:rFonts w:hint="eastAsia"/>
          <w:sz w:val="28"/>
          <w:szCs w:val="28"/>
        </w:rPr>
        <w:t>北京为我们每一个人都提供了非常公平的发展机会，只要有能力、有热情、有梦想，在北京都能找到属于自己的发展机会。</w:t>
      </w:r>
    </w:p>
    <w:p w14:paraId="5F665CA9">
      <w:pPr>
        <w:spacing w:line="360" w:lineRule="auto"/>
        <w:ind w:left="0" w:leftChars="0" w:firstLine="638" w:firstLineChars="228"/>
        <w:rPr>
          <w:rFonts w:hint="eastAsia"/>
          <w:sz w:val="28"/>
          <w:szCs w:val="28"/>
        </w:rPr>
      </w:pPr>
      <w:r>
        <w:rPr>
          <w:rFonts w:hint="eastAsia"/>
          <w:sz w:val="28"/>
          <w:szCs w:val="28"/>
        </w:rPr>
        <w:t>转眼我已经在北京工作生活二十多年，这已经超过我在自己家乡的成长生活年头。北京</w:t>
      </w:r>
      <w:r>
        <w:rPr>
          <w:rFonts w:hint="eastAsia"/>
          <w:sz w:val="28"/>
          <w:szCs w:val="28"/>
          <w:lang w:eastAsia="zh-CN"/>
        </w:rPr>
        <w:t>已经成为</w:t>
      </w:r>
      <w:r>
        <w:rPr>
          <w:rFonts w:hint="eastAsia"/>
          <w:sz w:val="28"/>
          <w:szCs w:val="28"/>
        </w:rPr>
        <w:t>我新的故乡，虽然在这期间，我也曾到海外工作过一段时间，但最终我决定回到北京，回到这座我所热爱的城市，所热爱的土地。</w:t>
      </w:r>
    </w:p>
    <w:p w14:paraId="0D7F91C0">
      <w:pPr>
        <w:spacing w:line="360" w:lineRule="auto"/>
        <w:ind w:left="0" w:leftChars="0" w:firstLine="638" w:firstLineChars="228"/>
        <w:rPr>
          <w:rFonts w:hint="eastAsia"/>
          <w:sz w:val="28"/>
          <w:szCs w:val="28"/>
        </w:rPr>
      </w:pPr>
      <w:r>
        <w:rPr>
          <w:rFonts w:hint="eastAsia"/>
          <w:sz w:val="28"/>
          <w:szCs w:val="28"/>
        </w:rPr>
        <w:t xml:space="preserve"> 2023年，我到北京一所小学，为一个班的孩子上了一堂人工智能课，我展示了通过大模型技术在语文、英语、数学、美术、音乐上所展示的神奇能力，小朋友们非常兴奋，大家最兴奋的点在于以后是不是就不用自己写作业了。就在这时有一位小女孩站起来问我，她说：“叔叔，如果人工智能什么都可以做了，那未来我们做什么呢？”就是这样一个简简单单的问题却直击我的心灵，让我思考了很久。的确，大模型技术有可能推动人工智能向通用人工智能时代发展，但是不论技术如何发展，我们都要确保AI向善、科技向善。于是我决定回归初心，加入了智源研究院。在智源，我们也为每一位青年人才，每一位科学家，每一位科研人员提供一片科研的净土。</w:t>
      </w:r>
    </w:p>
    <w:p w14:paraId="7870F10B">
      <w:pPr>
        <w:spacing w:line="360" w:lineRule="auto"/>
        <w:ind w:left="0" w:leftChars="0" w:firstLine="638" w:firstLineChars="228"/>
        <w:rPr>
          <w:rFonts w:hint="eastAsia"/>
          <w:sz w:val="28"/>
          <w:szCs w:val="28"/>
        </w:rPr>
      </w:pPr>
      <w:r>
        <w:rPr>
          <w:rFonts w:hint="eastAsia"/>
          <w:sz w:val="28"/>
          <w:szCs w:val="28"/>
        </w:rPr>
        <w:t>北京就是这样一座引领未来、创造未来，充满无限可能的城市，心有多大，舞台就有多大。竭诚欢迎全球有志青年，来到北京、留在北京，一起实现自己的梦想！谢谢大家！</w:t>
      </w:r>
    </w:p>
    <w:p w14:paraId="6A4E82D1">
      <w:pPr>
        <w:spacing w:line="360" w:lineRule="auto"/>
        <w:ind w:left="0" w:leftChars="0" w:firstLine="638" w:firstLineChars="228"/>
        <w:rPr>
          <w:rFonts w:hint="eastAsia" w:eastAsiaTheme="minorEastAsia"/>
          <w:sz w:val="28"/>
          <w:szCs w:val="28"/>
          <w:lang w:eastAsia="zh-CN"/>
        </w:rPr>
      </w:pPr>
    </w:p>
    <w:p w14:paraId="290FE99D">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谢谢年轻的王仲远院长。此心安处是吾乡，北京就是青年人才的心安之处。接下来有请青年投资人代表——明势资本合伙人焦腾先生，掌声欢迎。</w:t>
      </w:r>
    </w:p>
    <w:p w14:paraId="26951CAC">
      <w:pPr>
        <w:spacing w:line="360" w:lineRule="auto"/>
        <w:ind w:left="0" w:leftChars="0" w:firstLine="638" w:firstLineChars="228"/>
        <w:rPr>
          <w:rFonts w:hint="eastAsia" w:eastAsiaTheme="minorEastAsia"/>
          <w:sz w:val="28"/>
          <w:szCs w:val="28"/>
          <w:lang w:eastAsia="zh-CN"/>
        </w:rPr>
      </w:pPr>
    </w:p>
    <w:p w14:paraId="65BE4B8D">
      <w:pPr>
        <w:spacing w:line="360" w:lineRule="auto"/>
        <w:ind w:left="0" w:leftChars="0" w:firstLine="638" w:firstLineChars="228"/>
        <w:rPr>
          <w:rFonts w:hint="eastAsia"/>
          <w:sz w:val="28"/>
          <w:szCs w:val="28"/>
        </w:rPr>
      </w:pPr>
      <w:r>
        <w:rPr>
          <w:rFonts w:hint="eastAsia"/>
          <w:sz w:val="28"/>
          <w:szCs w:val="28"/>
        </w:rPr>
        <w:t>焦腾：大家好，我叫焦腾，是一名科技投资人。15年前，我就在中关村就距离今天会场5分钟的</w:t>
      </w:r>
      <w:r>
        <w:rPr>
          <w:rFonts w:hint="eastAsia"/>
          <w:sz w:val="28"/>
          <w:szCs w:val="28"/>
          <w:lang w:eastAsia="zh-CN"/>
        </w:rPr>
        <w:t>中国科学院</w:t>
      </w:r>
      <w:r>
        <w:rPr>
          <w:rFonts w:hint="eastAsia"/>
          <w:sz w:val="28"/>
          <w:szCs w:val="28"/>
        </w:rPr>
        <w:t>电子所，从事国家重大科技专项的研发工作，而最近10年一直从事科技投资。今天我给大家讲讲《一座城、一个理想的故事》。</w:t>
      </w:r>
    </w:p>
    <w:p w14:paraId="411983BE">
      <w:pPr>
        <w:spacing w:line="360" w:lineRule="auto"/>
        <w:ind w:left="0" w:leftChars="0" w:firstLine="638" w:firstLineChars="228"/>
        <w:rPr>
          <w:rFonts w:hint="eastAsia"/>
          <w:sz w:val="28"/>
          <w:szCs w:val="28"/>
        </w:rPr>
      </w:pPr>
      <w:r>
        <w:rPr>
          <w:rFonts w:hint="eastAsia"/>
          <w:sz w:val="28"/>
          <w:szCs w:val="28"/>
        </w:rPr>
        <w:t>首先做个小调查，在座有多少朋友开过或者坐过电动车？好，谢谢大家，我感觉已经超过了一半，感谢大家对中国电动车产业的支持。</w:t>
      </w:r>
    </w:p>
    <w:p w14:paraId="3EBF20B1">
      <w:pPr>
        <w:spacing w:line="360" w:lineRule="auto"/>
        <w:ind w:left="0" w:leftChars="0" w:firstLine="638" w:firstLineChars="228"/>
        <w:rPr>
          <w:rFonts w:hint="eastAsia"/>
          <w:sz w:val="28"/>
          <w:szCs w:val="28"/>
        </w:rPr>
      </w:pPr>
      <w:r>
        <w:rPr>
          <w:rFonts w:hint="eastAsia"/>
          <w:sz w:val="28"/>
          <w:szCs w:val="28"/>
        </w:rPr>
        <w:t>我们一起穿越回10年前，假设在座的每一位都是投资人，有这么一个产业，它的需求几乎没有，基础设施、供应链几乎也没有，市场的竞争对手全是全球超级明星企业，甚至用户对他的产品也不理解。那么你还会不会投？现在大家应该都能知道，这就是中国的智能电动车产业。10年时间电动车的技术如同星星之火燃烧起了全球汽车产业最宏伟的10年。</w:t>
      </w:r>
    </w:p>
    <w:p w14:paraId="7CBD0845">
      <w:pPr>
        <w:spacing w:line="360" w:lineRule="auto"/>
        <w:ind w:left="0" w:leftChars="0" w:firstLine="638" w:firstLineChars="228"/>
        <w:rPr>
          <w:rFonts w:hint="eastAsia"/>
          <w:sz w:val="28"/>
          <w:szCs w:val="28"/>
        </w:rPr>
      </w:pPr>
      <w:r>
        <w:rPr>
          <w:rFonts w:hint="eastAsia"/>
          <w:sz w:val="28"/>
          <w:szCs w:val="28"/>
        </w:rPr>
        <w:t>这张图是中国新能源汽车的销量图，我们一起看十年前，2015年中国新能源汽车销量30万台，渗透率不足1%，直到去年中国新能源汽车产销量超过1200万台，渗透率超过40%。中国一个国家的新能源汽车产销量超过了全世界70%，是世界上其他所有国家新能源汽车销量的总和的两倍。这个过程，过去的十年也是我们在座每一位亲身参与深度见证的十年。</w:t>
      </w:r>
    </w:p>
    <w:p w14:paraId="6B541159">
      <w:pPr>
        <w:spacing w:line="360" w:lineRule="auto"/>
        <w:ind w:left="0" w:leftChars="0" w:firstLine="638" w:firstLineChars="228"/>
        <w:rPr>
          <w:rFonts w:hint="eastAsia"/>
          <w:sz w:val="28"/>
          <w:szCs w:val="28"/>
        </w:rPr>
      </w:pPr>
      <w:r>
        <w:rPr>
          <w:rFonts w:hint="eastAsia"/>
          <w:sz w:val="28"/>
          <w:szCs w:val="28"/>
        </w:rPr>
        <w:t>我们作为理想汽车的独家天使，连投了七轮，从一个人开始，非常清楚这中间经历了多少磨难，而北京作为最坚强的后盾，给予了持续的政策、资金、环境以及大量人才支持，推动理想其成为中国造车新势力销量第一名、市值第一名。而这样的全球顶级新能源车企，北京又在诞生一家，就是小米，同城双子星，全球绝无仅有！</w:t>
      </w:r>
    </w:p>
    <w:p w14:paraId="1FBCA47C">
      <w:pPr>
        <w:spacing w:line="360" w:lineRule="auto"/>
        <w:ind w:left="0" w:leftChars="0" w:firstLine="638" w:firstLineChars="228"/>
        <w:rPr>
          <w:rFonts w:hint="eastAsia"/>
          <w:sz w:val="28"/>
          <w:szCs w:val="28"/>
        </w:rPr>
      </w:pPr>
      <w:r>
        <w:rPr>
          <w:rFonts w:hint="eastAsia"/>
          <w:sz w:val="28"/>
          <w:szCs w:val="28"/>
        </w:rPr>
        <w:t>然而对于北京，过去40年，创新创业从未停息。从40年前的计算机时代的联想、四通开始，到30年前的互联网时代的搜狐、新浪、京东、百度，乃至到20年前移动互联网时代大爆发的的字节、美团、快手、滴滴，和10年提过的电动化提到的理想、小米，北京引领了时代的每一波科技发展的浪潮，甚至对于未来十年这个时代的主旋律、主线人工智能北京依然是全球主场，而这些创始人开始行动的时候，也都是20、30岁的年轻人。</w:t>
      </w:r>
    </w:p>
    <w:p w14:paraId="52F39268">
      <w:pPr>
        <w:spacing w:line="360" w:lineRule="auto"/>
        <w:ind w:left="0" w:leftChars="0" w:firstLine="638" w:firstLineChars="228"/>
        <w:rPr>
          <w:rFonts w:hint="eastAsia"/>
          <w:sz w:val="28"/>
          <w:szCs w:val="28"/>
        </w:rPr>
      </w:pPr>
      <w:r>
        <w:rPr>
          <w:rFonts w:hint="eastAsia"/>
          <w:sz w:val="28"/>
          <w:szCs w:val="28"/>
        </w:rPr>
        <w:t>过去10年，在北京作为一名投资人，是很幸福的，因为每天都可以看到无数年轻人怀揣着梦想试图去改变世界，这里有全球最集中的人才资源，这里以全球最快的速度每天诞生超过300家科技创业，甚至每次回到清华，回到中关村，只用一杯咖啡的时间，就可以集齐全球顶级的人才、技术、资本和商业的每一块拼图。</w:t>
      </w:r>
    </w:p>
    <w:p w14:paraId="571DB75F">
      <w:pPr>
        <w:spacing w:line="360" w:lineRule="auto"/>
        <w:ind w:left="0" w:leftChars="0" w:firstLine="638" w:firstLineChars="228"/>
        <w:rPr>
          <w:rFonts w:hint="eastAsia"/>
          <w:sz w:val="28"/>
          <w:szCs w:val="28"/>
        </w:rPr>
      </w:pPr>
      <w:r>
        <w:rPr>
          <w:rFonts w:hint="eastAsia"/>
          <w:sz w:val="28"/>
          <w:szCs w:val="28"/>
        </w:rPr>
        <w:t>古老城墙镌刻着文明，中关村代码书写着未来，当伦敦的钟声回荡着数字金融的韵律、硅谷的车库里传出键盘的击打，而北京正以“创新、产业、资金、人才”四链融合的方式，更加务实的定义着下一个时代的商业法则。创业者不必追逐风口，因为北京本身就是最大的“造风之城”，谢谢大家！</w:t>
      </w:r>
    </w:p>
    <w:p w14:paraId="5B625D88">
      <w:pPr>
        <w:spacing w:line="360" w:lineRule="auto"/>
        <w:ind w:left="0" w:leftChars="0" w:firstLine="638" w:firstLineChars="228"/>
        <w:rPr>
          <w:rFonts w:hint="eastAsia"/>
          <w:sz w:val="28"/>
          <w:szCs w:val="28"/>
        </w:rPr>
      </w:pPr>
      <w:r>
        <w:rPr>
          <w:rFonts w:hint="eastAsia"/>
          <w:sz w:val="28"/>
          <w:szCs w:val="28"/>
        </w:rPr>
        <w:t xml:space="preserve">  </w:t>
      </w:r>
    </w:p>
    <w:p w14:paraId="0EB20212">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感谢焦总的精彩分享。下面有请国际青年人才代表——中央广播电视总台文化部新媒体编辑瑞秋女士。</w:t>
      </w:r>
    </w:p>
    <w:p w14:paraId="2F5F8627">
      <w:pPr>
        <w:spacing w:line="360" w:lineRule="auto"/>
        <w:ind w:left="0" w:leftChars="0" w:firstLine="638" w:firstLineChars="228"/>
        <w:rPr>
          <w:rFonts w:hint="eastAsia"/>
          <w:sz w:val="28"/>
          <w:szCs w:val="28"/>
        </w:rPr>
      </w:pPr>
    </w:p>
    <w:p w14:paraId="52BB01B7">
      <w:pPr>
        <w:spacing w:line="360" w:lineRule="auto"/>
        <w:ind w:left="0" w:leftChars="0" w:firstLine="638" w:firstLineChars="228"/>
        <w:rPr>
          <w:rFonts w:hint="eastAsia"/>
          <w:sz w:val="28"/>
          <w:szCs w:val="28"/>
        </w:rPr>
      </w:pPr>
      <w:r>
        <w:rPr>
          <w:rFonts w:hint="eastAsia"/>
          <w:sz w:val="28"/>
          <w:szCs w:val="28"/>
        </w:rPr>
        <w:t>主持人刘正曦：非常感谢焦总的精彩分享。接下来有请国际青年人才代表——中央广播电视总台文化部新媒体编辑瑞秋女士。</w:t>
      </w:r>
    </w:p>
    <w:p w14:paraId="312AC356">
      <w:pPr>
        <w:spacing w:line="360" w:lineRule="auto"/>
        <w:ind w:left="0" w:leftChars="0" w:firstLine="638" w:firstLineChars="228"/>
        <w:rPr>
          <w:rFonts w:hint="eastAsia" w:eastAsiaTheme="minorEastAsia"/>
          <w:sz w:val="28"/>
          <w:szCs w:val="28"/>
          <w:lang w:eastAsia="zh-CN"/>
        </w:rPr>
      </w:pPr>
    </w:p>
    <w:p w14:paraId="24025E28">
      <w:pPr>
        <w:spacing w:line="360" w:lineRule="auto"/>
        <w:ind w:left="0" w:leftChars="0" w:firstLine="638" w:firstLineChars="228"/>
        <w:rPr>
          <w:rFonts w:hint="eastAsia"/>
          <w:sz w:val="28"/>
          <w:szCs w:val="28"/>
        </w:rPr>
      </w:pPr>
      <w:r>
        <w:rPr>
          <w:rFonts w:hint="eastAsia"/>
          <w:sz w:val="28"/>
          <w:szCs w:val="28"/>
        </w:rPr>
        <w:t>瑞秋：大家好！非常高兴能够来到这里，我是瑞秋，2015年开始在中国生活，2018年开始搬到北京，我是美国人，同时也是一个旅游博主，从2021年以来，一直在CCTN担任主持人和编辑，非常高兴今天有机会跟进行大家分享。</w:t>
      </w:r>
    </w:p>
    <w:p w14:paraId="57ED836B">
      <w:pPr>
        <w:spacing w:line="360" w:lineRule="auto"/>
        <w:ind w:left="0" w:leftChars="0" w:firstLine="638" w:firstLineChars="228"/>
        <w:rPr>
          <w:rFonts w:hint="eastAsia"/>
          <w:sz w:val="28"/>
          <w:szCs w:val="28"/>
        </w:rPr>
      </w:pPr>
      <w:r>
        <w:rPr>
          <w:rFonts w:hint="eastAsia"/>
          <w:sz w:val="28"/>
          <w:szCs w:val="28"/>
        </w:rPr>
        <w:t>我在北京生活，探索了北京丰富的文化和现代活力。比如去了长城、古北水镇，同时还有很多文化体验，比如在什刹海冰上骑行，春节庙会，到钟鼓楼跳彩带舞，还有北京烤鸭等等。过去七年对我来说是一个非常好的经验。</w:t>
      </w:r>
    </w:p>
    <w:p w14:paraId="66595CE5">
      <w:pPr>
        <w:spacing w:line="360" w:lineRule="auto"/>
        <w:ind w:left="0" w:leftChars="0" w:firstLine="638" w:firstLineChars="228"/>
        <w:rPr>
          <w:rFonts w:hint="eastAsia"/>
          <w:sz w:val="28"/>
          <w:szCs w:val="28"/>
        </w:rPr>
      </w:pPr>
      <w:r>
        <w:rPr>
          <w:rFonts w:hint="eastAsia"/>
          <w:sz w:val="28"/>
          <w:szCs w:val="28"/>
        </w:rPr>
        <w:t>今年我刚刚在北京结婚了，我和我的先生是在北京相识的，所以北京对我来说是一个福地，我们在北京结的婚，在长城拍了婚纱照，对我来说是一个独特的回忆。所以我在我的平台上非常享受向外国的朋友分享我在北京的经历，尤其是像我一样，让他们全面地了解北京。</w:t>
      </w:r>
    </w:p>
    <w:p w14:paraId="30E2A088">
      <w:pPr>
        <w:spacing w:line="360" w:lineRule="auto"/>
        <w:ind w:left="0" w:leftChars="0" w:firstLine="638" w:firstLineChars="228"/>
        <w:rPr>
          <w:rFonts w:hint="eastAsia"/>
          <w:sz w:val="28"/>
          <w:szCs w:val="28"/>
        </w:rPr>
      </w:pPr>
      <w:r>
        <w:rPr>
          <w:rFonts w:hint="eastAsia"/>
          <w:sz w:val="28"/>
          <w:szCs w:val="28"/>
        </w:rPr>
        <w:t>接下来向大家分享三个重要的关于北京生活青年的见解。</w:t>
      </w:r>
    </w:p>
    <w:p w14:paraId="38D8164F">
      <w:pPr>
        <w:spacing w:line="360" w:lineRule="auto"/>
        <w:ind w:left="0" w:leftChars="0" w:firstLine="638" w:firstLineChars="228"/>
        <w:rPr>
          <w:rFonts w:hint="eastAsia"/>
          <w:sz w:val="28"/>
          <w:szCs w:val="28"/>
        </w:rPr>
      </w:pPr>
      <w:r>
        <w:rPr>
          <w:rFonts w:hint="eastAsia"/>
          <w:sz w:val="28"/>
          <w:szCs w:val="28"/>
        </w:rPr>
        <w:t>第一，社区</w:t>
      </w:r>
    </w:p>
    <w:p w14:paraId="38C63C7A">
      <w:pPr>
        <w:spacing w:line="360" w:lineRule="auto"/>
        <w:ind w:left="0" w:leftChars="0" w:firstLine="638" w:firstLineChars="228"/>
        <w:rPr>
          <w:rFonts w:hint="eastAsia"/>
          <w:sz w:val="28"/>
          <w:szCs w:val="28"/>
        </w:rPr>
      </w:pPr>
      <w:r>
        <w:rPr>
          <w:rFonts w:hint="eastAsia"/>
          <w:sz w:val="28"/>
          <w:szCs w:val="28"/>
        </w:rPr>
        <w:t>在北京可以遇到来自媒体、商业、教育、艺术、健身等等人士，所以我也遇到了了不起的创业人士、企业家、专业人士，他们对我在个人和职业方面都有很大的帮助。</w:t>
      </w:r>
    </w:p>
    <w:p w14:paraId="345582C6">
      <w:pPr>
        <w:spacing w:line="360" w:lineRule="auto"/>
        <w:ind w:left="0" w:leftChars="0" w:firstLine="638" w:firstLineChars="228"/>
        <w:rPr>
          <w:rFonts w:hint="eastAsia"/>
          <w:sz w:val="28"/>
          <w:szCs w:val="28"/>
        </w:rPr>
      </w:pPr>
      <w:r>
        <w:rPr>
          <w:rFonts w:hint="eastAsia"/>
          <w:sz w:val="28"/>
          <w:szCs w:val="28"/>
        </w:rPr>
        <w:t>第二，机会</w:t>
      </w:r>
    </w:p>
    <w:p w14:paraId="069C78D8">
      <w:pPr>
        <w:spacing w:line="360" w:lineRule="auto"/>
        <w:ind w:left="0" w:leftChars="0" w:firstLine="638" w:firstLineChars="228"/>
        <w:rPr>
          <w:rFonts w:hint="eastAsia"/>
          <w:sz w:val="28"/>
          <w:szCs w:val="28"/>
        </w:rPr>
      </w:pPr>
      <w:r>
        <w:rPr>
          <w:rFonts w:hint="eastAsia"/>
          <w:sz w:val="28"/>
          <w:szCs w:val="28"/>
        </w:rPr>
        <w:t>北京的机会是无穷无尽的，我很幸运能够为全球的观众创作内容，并参加塑造这种城市的文化、景观的活动。对我来说，一个决定性的时刻就是在2021年故宫举办的“爱上北京100个理由”视频大赛中获得第三名；2024年，我很荣幸被“这就是北京”评为年度北京社交媒体影响者。</w:t>
      </w:r>
    </w:p>
    <w:p w14:paraId="5791A90E">
      <w:pPr>
        <w:spacing w:line="360" w:lineRule="auto"/>
        <w:ind w:left="0" w:leftChars="0" w:firstLine="638" w:firstLineChars="228"/>
        <w:rPr>
          <w:rFonts w:hint="eastAsia"/>
          <w:sz w:val="28"/>
          <w:szCs w:val="28"/>
        </w:rPr>
      </w:pPr>
      <w:r>
        <w:rPr>
          <w:rFonts w:hint="eastAsia"/>
          <w:sz w:val="28"/>
          <w:szCs w:val="28"/>
        </w:rPr>
        <w:t>第三，平衡</w:t>
      </w:r>
    </w:p>
    <w:p w14:paraId="5B680EEE">
      <w:pPr>
        <w:spacing w:line="360" w:lineRule="auto"/>
        <w:ind w:left="0" w:leftChars="0" w:firstLine="638" w:firstLineChars="228"/>
        <w:rPr>
          <w:rFonts w:hint="eastAsia"/>
          <w:sz w:val="28"/>
          <w:szCs w:val="28"/>
        </w:rPr>
      </w:pPr>
      <w:r>
        <w:rPr>
          <w:rFonts w:hint="eastAsia"/>
          <w:sz w:val="28"/>
          <w:szCs w:val="28"/>
        </w:rPr>
        <w:t>在北京有一些国际化的机会，可以到国贸参加高端的会议，但是也可以在胡同里漫步，可以在密云的山区徒步，所以可以很好的在这个充满活力的大城市当中找到平衡。</w:t>
      </w:r>
    </w:p>
    <w:p w14:paraId="0B60A7D2">
      <w:pPr>
        <w:spacing w:line="360" w:lineRule="auto"/>
        <w:ind w:left="0" w:leftChars="0" w:firstLine="638" w:firstLineChars="228"/>
        <w:rPr>
          <w:rFonts w:hint="eastAsia"/>
          <w:sz w:val="28"/>
          <w:szCs w:val="28"/>
        </w:rPr>
      </w:pPr>
      <w:r>
        <w:rPr>
          <w:rFonts w:hint="eastAsia"/>
          <w:sz w:val="28"/>
          <w:szCs w:val="28"/>
        </w:rPr>
        <w:t>全世界的年轻人如果想找一个地方，既有成长机会，又有归属感、平衡感，北京就是最好的选择，可以让你广交朋友、发挥创意。</w:t>
      </w:r>
    </w:p>
    <w:p w14:paraId="2A22C3F5">
      <w:pPr>
        <w:spacing w:line="360" w:lineRule="auto"/>
        <w:ind w:left="0" w:leftChars="0" w:firstLine="638" w:firstLineChars="228"/>
        <w:rPr>
          <w:rFonts w:hint="eastAsia"/>
          <w:sz w:val="28"/>
          <w:szCs w:val="28"/>
        </w:rPr>
      </w:pPr>
      <w:r>
        <w:rPr>
          <w:rFonts w:hint="eastAsia"/>
          <w:sz w:val="28"/>
          <w:szCs w:val="28"/>
        </w:rPr>
        <w:t>谢谢！</w:t>
      </w:r>
    </w:p>
    <w:p w14:paraId="17287AE9">
      <w:pPr>
        <w:spacing w:line="360" w:lineRule="auto"/>
        <w:ind w:left="0" w:leftChars="0" w:firstLine="638" w:firstLineChars="228"/>
        <w:rPr>
          <w:rFonts w:hint="eastAsia" w:eastAsiaTheme="minorEastAsia"/>
          <w:sz w:val="28"/>
          <w:szCs w:val="28"/>
          <w:lang w:eastAsia="zh-CN"/>
        </w:rPr>
      </w:pPr>
    </w:p>
    <w:p w14:paraId="4281EE19">
      <w:pPr>
        <w:spacing w:line="360" w:lineRule="auto"/>
        <w:ind w:left="0" w:leftChars="0" w:firstLine="638" w:firstLineChars="228"/>
        <w:rPr>
          <w:rFonts w:hint="eastAsia"/>
          <w:sz w:val="28"/>
          <w:szCs w:val="28"/>
        </w:rPr>
      </w:pPr>
      <w:r>
        <w:rPr>
          <w:rFonts w:hint="eastAsia"/>
          <w:sz w:val="28"/>
          <w:szCs w:val="28"/>
        </w:rPr>
        <w:t>主持人李杨薇：谢谢！独乐乐，不如众乐乐，未来也期待你能够和更多的青年友人分享您的幸福。接下来有请青年学生代表——清华大学博士生李政同学。</w:t>
      </w:r>
    </w:p>
    <w:p w14:paraId="2236094D">
      <w:pPr>
        <w:spacing w:line="360" w:lineRule="auto"/>
        <w:ind w:left="0" w:leftChars="0" w:firstLine="638" w:firstLineChars="228"/>
        <w:rPr>
          <w:rFonts w:hint="eastAsia" w:eastAsiaTheme="minorEastAsia"/>
          <w:sz w:val="28"/>
          <w:szCs w:val="28"/>
          <w:lang w:eastAsia="zh-CN"/>
        </w:rPr>
      </w:pPr>
    </w:p>
    <w:p w14:paraId="03F9C4B2">
      <w:pPr>
        <w:spacing w:line="360" w:lineRule="auto"/>
        <w:ind w:left="0" w:leftChars="0" w:firstLine="638" w:firstLineChars="228"/>
        <w:rPr>
          <w:rFonts w:hint="eastAsia"/>
          <w:sz w:val="28"/>
          <w:szCs w:val="28"/>
        </w:rPr>
      </w:pPr>
      <w:r>
        <w:rPr>
          <w:rFonts w:hint="eastAsia"/>
          <w:sz w:val="28"/>
          <w:szCs w:val="28"/>
        </w:rPr>
        <w:t>李政：大家好，我是清华大学博士生李政。在北京八年，我时常在想，这里究竟赋予了我什么？我想，大概是我找到了属于自己的答案。</w:t>
      </w:r>
    </w:p>
    <w:p w14:paraId="73AA4108">
      <w:pPr>
        <w:spacing w:line="360" w:lineRule="auto"/>
        <w:ind w:left="0" w:leftChars="0" w:firstLine="638" w:firstLineChars="228"/>
        <w:rPr>
          <w:rFonts w:hint="eastAsia"/>
          <w:sz w:val="28"/>
          <w:szCs w:val="28"/>
        </w:rPr>
      </w:pPr>
      <w:r>
        <w:rPr>
          <w:rFonts w:hint="eastAsia"/>
          <w:sz w:val="28"/>
          <w:szCs w:val="28"/>
        </w:rPr>
        <w:t>2018年秋，十八岁的我第一次站在清华二校门前，那时的我以为，一座座雄伟的教学楼便是知识殿堂的象征，直到开学典礼上，老院士用颤巍巍又坚韧有力的话语说“所谓大学者，非谓有大楼之谓也，有大师之谓也。”这句话从此镌刻在我笔记本的扉页，成为我寻找答案的第一把钥匙。</w:t>
      </w:r>
    </w:p>
    <w:p w14:paraId="7E52CEAF">
      <w:pPr>
        <w:spacing w:line="360" w:lineRule="auto"/>
        <w:ind w:left="0" w:leftChars="0" w:firstLine="638" w:firstLineChars="228"/>
        <w:rPr>
          <w:rFonts w:hint="eastAsia"/>
          <w:sz w:val="28"/>
          <w:szCs w:val="28"/>
        </w:rPr>
      </w:pPr>
      <w:r>
        <w:rPr>
          <w:rFonts w:hint="eastAsia"/>
          <w:sz w:val="28"/>
          <w:szCs w:val="28"/>
        </w:rPr>
        <w:t>科研的启蒙远比想象的更难。2022年寒冬，我数十次尝试改进电解液配方失败。在元旦前夜，当电池测试仪再次跳出异常数据时，我独自一人在凌晨的108实验室中发呆。仪器的指示灯不断地闪烁着，我脑海中也不断闪过“科研的意义到底是什么”。不知何时导师出现在我的身后，轻轻地拍着我的肩膀说：“记住，在北京在清华不怕失败，重要的是能够从失败中找到答案。”</w:t>
      </w:r>
    </w:p>
    <w:p w14:paraId="2B25756A">
      <w:pPr>
        <w:spacing w:line="360" w:lineRule="auto"/>
        <w:ind w:left="0" w:leftChars="0" w:firstLine="638" w:firstLineChars="228"/>
        <w:rPr>
          <w:rFonts w:hint="eastAsia"/>
          <w:sz w:val="28"/>
          <w:szCs w:val="28"/>
        </w:rPr>
      </w:pPr>
      <w:r>
        <w:rPr>
          <w:rFonts w:hint="eastAsia"/>
          <w:sz w:val="28"/>
          <w:szCs w:val="28"/>
        </w:rPr>
        <w:t>转机出现在锂硫电池研讨会的中场休息。我正盯着一个墙报出神，一位同学走上跟前，对着墙报向我讲述了他的工作。激发兴趣的我追着他不放，讨论直至会议临近结束，我突然意识到了我长期忽视的一个问题。返回实验室，我迫不及待的验证了最新的想法，每天观察着电脑上的循环数据一圈一圈的增加，我知道那是我苦苦追寻的答案。</w:t>
      </w:r>
    </w:p>
    <w:p w14:paraId="2137E683">
      <w:pPr>
        <w:spacing w:line="360" w:lineRule="auto"/>
        <w:ind w:left="0" w:leftChars="0" w:firstLine="638" w:firstLineChars="228"/>
        <w:rPr>
          <w:rFonts w:hint="eastAsia"/>
          <w:sz w:val="28"/>
          <w:szCs w:val="28"/>
        </w:rPr>
      </w:pPr>
      <w:r>
        <w:rPr>
          <w:rFonts w:hint="eastAsia"/>
          <w:sz w:val="28"/>
          <w:szCs w:val="28"/>
        </w:rPr>
        <w:t xml:space="preserve"> 八年时间过去，家乡潍坊风筝广场上那个仰望天空的少年，如今在清华园的实验室里追寻着自己的科研梦想。北京教会我的，不是如何避开科研路上的沟壑，而是将学术论坛的智慧碰撞、随处可及的尖端设备、凌晨依然灯火通明的实验室，都化作攀登的云梯。</w:t>
      </w:r>
    </w:p>
    <w:p w14:paraId="4797BC8D">
      <w:pPr>
        <w:spacing w:line="360" w:lineRule="auto"/>
        <w:ind w:left="0" w:leftChars="0" w:firstLine="638" w:firstLineChars="228"/>
        <w:rPr>
          <w:rFonts w:hint="eastAsia"/>
          <w:sz w:val="28"/>
          <w:szCs w:val="28"/>
        </w:rPr>
      </w:pPr>
      <w:r>
        <w:rPr>
          <w:rFonts w:hint="eastAsia"/>
          <w:sz w:val="28"/>
          <w:szCs w:val="28"/>
        </w:rPr>
        <w:t>当我将亲手装配的电池用于无人机起飞的那一刻时，忽然懂得：这座城市不会给你现成的答案，但它会赋予每个坚持的人找到方向的机会。在这里，失败与突破都是成长的刻度，而我们终将在国家需要的坐标上，找到属于自己的答案。</w:t>
      </w:r>
    </w:p>
    <w:p w14:paraId="31454F73">
      <w:pPr>
        <w:spacing w:line="360" w:lineRule="auto"/>
        <w:ind w:left="0" w:leftChars="0" w:firstLine="638" w:firstLineChars="228"/>
        <w:rPr>
          <w:rFonts w:hint="eastAsia"/>
          <w:sz w:val="28"/>
          <w:szCs w:val="28"/>
        </w:rPr>
      </w:pPr>
      <w:r>
        <w:rPr>
          <w:rFonts w:hint="eastAsia"/>
          <w:sz w:val="28"/>
          <w:szCs w:val="28"/>
        </w:rPr>
        <w:t>谢谢大家！</w:t>
      </w:r>
    </w:p>
    <w:p w14:paraId="19159336">
      <w:pPr>
        <w:spacing w:line="360" w:lineRule="auto"/>
        <w:ind w:left="0" w:leftChars="0" w:firstLine="638" w:firstLineChars="228"/>
        <w:rPr>
          <w:rFonts w:hint="eastAsia" w:eastAsiaTheme="minorEastAsia"/>
          <w:sz w:val="28"/>
          <w:szCs w:val="28"/>
          <w:lang w:eastAsia="zh-CN"/>
        </w:rPr>
      </w:pPr>
    </w:p>
    <w:p w14:paraId="3F556C45">
      <w:pPr>
        <w:spacing w:line="360" w:lineRule="auto"/>
        <w:ind w:left="0" w:leftChars="0" w:firstLine="638" w:firstLineChars="228"/>
        <w:rPr>
          <w:rFonts w:hint="eastAsia"/>
          <w:sz w:val="28"/>
          <w:szCs w:val="28"/>
        </w:rPr>
      </w:pPr>
      <w:r>
        <w:rPr>
          <w:rFonts w:hint="eastAsia"/>
          <w:sz w:val="28"/>
          <w:szCs w:val="28"/>
        </w:rPr>
        <w:t>主持人刘正曦：感谢李政同学的精彩分享。下面，有请青年创业者代表——北京星动纪元科技有限公司创始人陈建宇先生。</w:t>
      </w:r>
    </w:p>
    <w:p w14:paraId="3D81B2AF">
      <w:pPr>
        <w:spacing w:line="360" w:lineRule="auto"/>
        <w:ind w:left="0" w:leftChars="0" w:firstLine="638" w:firstLineChars="228"/>
        <w:rPr>
          <w:rFonts w:hint="eastAsia" w:eastAsiaTheme="minorEastAsia"/>
          <w:sz w:val="28"/>
          <w:szCs w:val="28"/>
          <w:lang w:eastAsia="zh-CN"/>
        </w:rPr>
      </w:pPr>
    </w:p>
    <w:p w14:paraId="1E54A500">
      <w:pPr>
        <w:spacing w:line="360" w:lineRule="auto"/>
        <w:ind w:left="0" w:leftChars="0" w:firstLine="638" w:firstLineChars="228"/>
        <w:rPr>
          <w:rFonts w:hint="eastAsia"/>
          <w:sz w:val="28"/>
          <w:szCs w:val="28"/>
        </w:rPr>
      </w:pPr>
      <w:r>
        <w:rPr>
          <w:rFonts w:hint="eastAsia"/>
          <w:sz w:val="28"/>
          <w:szCs w:val="28"/>
        </w:rPr>
        <w:t>陈建宇：大家好，我是陈建宇，星动纪元的创始人。</w:t>
      </w:r>
    </w:p>
    <w:p w14:paraId="7760E92A">
      <w:pPr>
        <w:spacing w:line="360" w:lineRule="auto"/>
        <w:ind w:left="0" w:leftChars="0" w:firstLine="638" w:firstLineChars="228"/>
        <w:rPr>
          <w:rFonts w:hint="eastAsia"/>
          <w:sz w:val="28"/>
          <w:szCs w:val="28"/>
        </w:rPr>
      </w:pPr>
      <w:r>
        <w:rPr>
          <w:rFonts w:hint="eastAsia"/>
          <w:sz w:val="28"/>
          <w:szCs w:val="28"/>
        </w:rPr>
        <w:t>今天站在这里我必须要承认，北京这座城市的魔力已经把我这个川菜馆的常客逼成了一个串羊肉的爱好者，也把我这样一个怕冷的南方人改造成了暖气依赖症患者。您说，这算不算是一种北漂变形记？不过玩笑归玩笑，这座城市给予我的绝对不只是生活方式的改变，记得刚刚留校任教时，每次走过清华二校门口，耳边总会响起《东西文化、荟萃一堂》的校歌，那时我就常想，北京的包容就像是清华园里的银杏大道，既能够让千年古树扎根，也容得下新苗破土，它也像是一块巨大的磁石吸引着来自五湖四海的追梦者，将不同背景的人才汇聚成为一股创新的洪流。</w:t>
      </w:r>
    </w:p>
    <w:p w14:paraId="7EB86EA7">
      <w:pPr>
        <w:spacing w:line="360" w:lineRule="auto"/>
        <w:ind w:left="0" w:leftChars="0" w:firstLine="638" w:firstLineChars="228"/>
        <w:rPr>
          <w:rFonts w:hint="eastAsia"/>
          <w:sz w:val="28"/>
          <w:szCs w:val="28"/>
        </w:rPr>
      </w:pPr>
      <w:r>
        <w:rPr>
          <w:rFonts w:hint="eastAsia"/>
          <w:sz w:val="28"/>
          <w:szCs w:val="28"/>
        </w:rPr>
        <w:t>刚回国不久，在我们的实验室里，我的学生和工程师团队是一群扎扎实实的技术疯子，他们都来自五湖四海，但却都在北京扎根，日复一日地在干一件看起来不太可能的事情，那就是让机器人从图纸里站起来、走起来。当我们的小型机器人第一次在雪地里摇摇晃晃迈出几步时，我们整个团队抱在一起欢呼，那一刻我突然明白，北京的冬天不仅仅有暖气，还有更加温暖的东西，那就是那个让技术落地生根的土壤。</w:t>
      </w:r>
    </w:p>
    <w:p w14:paraId="02D9C585">
      <w:pPr>
        <w:spacing w:line="360" w:lineRule="auto"/>
        <w:ind w:left="0" w:leftChars="0" w:firstLine="638" w:firstLineChars="228"/>
        <w:rPr>
          <w:rFonts w:hint="eastAsia"/>
          <w:sz w:val="28"/>
          <w:szCs w:val="28"/>
        </w:rPr>
      </w:pPr>
      <w:r>
        <w:rPr>
          <w:rFonts w:hint="eastAsia"/>
          <w:sz w:val="28"/>
          <w:szCs w:val="28"/>
        </w:rPr>
        <w:t>这种土壤来自哪里呢？我想它来自于中关村创业大街飘着咖啡香的政策扶持，它来自于清华、北大实验室里永不熄灭的灯光，也来自于投资人敢于押注未来的眼光。</w:t>
      </w:r>
    </w:p>
    <w:p w14:paraId="5808A04E">
      <w:pPr>
        <w:spacing w:line="360" w:lineRule="auto"/>
        <w:ind w:left="0" w:leftChars="0" w:firstLine="638" w:firstLineChars="228"/>
        <w:rPr>
          <w:rFonts w:hint="eastAsia"/>
          <w:sz w:val="28"/>
          <w:szCs w:val="28"/>
        </w:rPr>
      </w:pPr>
      <w:r>
        <w:rPr>
          <w:rFonts w:hint="eastAsia"/>
          <w:sz w:val="28"/>
          <w:szCs w:val="28"/>
        </w:rPr>
        <w:t>去年，在世界机器人大会上，我和波士顿动力创始人Marc Raibert对谈时，他惊讶于我们机器人端到端模型的迭代速度。当时我告诉他，在北京，试错的成本叫做“机会成本”，而坚持的代价叫“未来门票”。</w:t>
      </w:r>
    </w:p>
    <w:p w14:paraId="1439CFC5">
      <w:pPr>
        <w:spacing w:line="360" w:lineRule="auto"/>
        <w:ind w:left="0" w:leftChars="0" w:firstLine="638" w:firstLineChars="228"/>
        <w:rPr>
          <w:rFonts w:hint="eastAsia"/>
          <w:sz w:val="28"/>
          <w:szCs w:val="28"/>
        </w:rPr>
      </w:pPr>
      <w:r>
        <w:rPr>
          <w:rFonts w:hint="eastAsia"/>
          <w:sz w:val="28"/>
          <w:szCs w:val="28"/>
        </w:rPr>
        <w:t>创业就像是机器人学走路，摔跤是常态，站起来才是本事。北京教会我的不是害怕失败，而是用北方人的豪爽去拥抱试错的痛快。当具身智能邂逅北京精神，我们收获的不仅仅是全球领先的400牛米关键扭矩，更是将不可能变成北京能的底气。</w:t>
      </w:r>
    </w:p>
    <w:p w14:paraId="367E9337">
      <w:pPr>
        <w:spacing w:line="360" w:lineRule="auto"/>
        <w:ind w:left="0" w:leftChars="0" w:firstLine="638" w:firstLineChars="228"/>
        <w:rPr>
          <w:rFonts w:hint="eastAsia"/>
          <w:sz w:val="28"/>
          <w:szCs w:val="28"/>
        </w:rPr>
      </w:pPr>
      <w:r>
        <w:rPr>
          <w:rFonts w:hint="eastAsia"/>
          <w:sz w:val="28"/>
          <w:szCs w:val="28"/>
        </w:rPr>
        <w:t>谢谢大家，让我们继续在这座城市用技术的齿轮咬合未来的星辰大海。谢谢！</w:t>
      </w:r>
    </w:p>
    <w:p w14:paraId="26BE5BA3">
      <w:pPr>
        <w:spacing w:line="360" w:lineRule="auto"/>
        <w:ind w:left="0" w:leftChars="0" w:firstLine="638" w:firstLineChars="228"/>
        <w:rPr>
          <w:rFonts w:hint="eastAsia"/>
          <w:sz w:val="28"/>
          <w:szCs w:val="28"/>
        </w:rPr>
      </w:pPr>
    </w:p>
    <w:p w14:paraId="3C57771B">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谢谢陈建宇先生。我们也期待在北京有更多的年轻人能够投身创新创业，追逐梦想之光，让我们聚北京·创未来！</w:t>
      </w:r>
    </w:p>
    <w:p w14:paraId="74681C73">
      <w:pPr>
        <w:spacing w:line="360" w:lineRule="auto"/>
        <w:ind w:left="0" w:leftChars="0" w:firstLine="638" w:firstLineChars="228"/>
        <w:rPr>
          <w:rFonts w:hint="eastAsia" w:eastAsiaTheme="minorEastAsia"/>
          <w:sz w:val="28"/>
          <w:szCs w:val="28"/>
          <w:lang w:eastAsia="zh-CN"/>
        </w:rPr>
      </w:pPr>
    </w:p>
    <w:p w14:paraId="582B63CA">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近期，在人力资源和社会保障部的指导支持下，北京市有关部门出台了“支持留学回国人才创新创业13条措施”，以最大的努力吸引集聚全球青年留学人才在京发展。今天我们将邀请各位尊敬的领导与嘉宾一起上台发布政策。现在让我们有请：</w:t>
      </w:r>
    </w:p>
    <w:p w14:paraId="65FC6D85">
      <w:pPr>
        <w:spacing w:line="360" w:lineRule="auto"/>
        <w:ind w:left="0" w:leftChars="0" w:firstLine="638" w:firstLineChars="228"/>
        <w:rPr>
          <w:rFonts w:hint="eastAsia"/>
          <w:sz w:val="28"/>
          <w:szCs w:val="28"/>
        </w:rPr>
      </w:pPr>
      <w:r>
        <w:rPr>
          <w:rFonts w:hint="eastAsia"/>
          <w:sz w:val="28"/>
          <w:szCs w:val="28"/>
        </w:rPr>
        <w:t>人力资源和社会保障部专业技术人员管理司司长李金生先生；</w:t>
      </w:r>
    </w:p>
    <w:p w14:paraId="76B5C6BF">
      <w:pPr>
        <w:spacing w:line="360" w:lineRule="auto"/>
        <w:ind w:left="0" w:leftChars="0" w:firstLine="638" w:firstLineChars="228"/>
        <w:rPr>
          <w:rFonts w:hint="eastAsia"/>
          <w:sz w:val="28"/>
          <w:szCs w:val="28"/>
        </w:rPr>
      </w:pPr>
      <w:r>
        <w:rPr>
          <w:rFonts w:hint="eastAsia"/>
          <w:sz w:val="28"/>
          <w:szCs w:val="28"/>
        </w:rPr>
        <w:t>北京市委组织部副部长、市人才工作局局长张若冰先生；</w:t>
      </w:r>
    </w:p>
    <w:p w14:paraId="7A28A2AB">
      <w:pPr>
        <w:spacing w:line="360" w:lineRule="auto"/>
        <w:ind w:left="0" w:leftChars="0" w:firstLine="638" w:firstLineChars="228"/>
        <w:rPr>
          <w:rFonts w:hint="eastAsia"/>
          <w:sz w:val="28"/>
          <w:szCs w:val="28"/>
        </w:rPr>
      </w:pPr>
      <w:r>
        <w:rPr>
          <w:rFonts w:hint="eastAsia"/>
          <w:sz w:val="28"/>
          <w:szCs w:val="28"/>
        </w:rPr>
        <w:t>北京市人力资源和社会保障局党组书记、局长王清旺先生；</w:t>
      </w:r>
    </w:p>
    <w:p w14:paraId="264CFFA8">
      <w:pPr>
        <w:spacing w:line="360" w:lineRule="auto"/>
        <w:ind w:left="0" w:leftChars="0" w:firstLine="638" w:firstLineChars="228"/>
        <w:rPr>
          <w:rFonts w:hint="eastAsia"/>
          <w:sz w:val="28"/>
          <w:szCs w:val="28"/>
        </w:rPr>
      </w:pPr>
      <w:r>
        <w:rPr>
          <w:rFonts w:hint="eastAsia"/>
          <w:sz w:val="28"/>
          <w:szCs w:val="28"/>
        </w:rPr>
        <w:t>北京市知识产权局党组书记、局长孟波先生；</w:t>
      </w:r>
    </w:p>
    <w:p w14:paraId="607A639A">
      <w:pPr>
        <w:spacing w:line="360" w:lineRule="auto"/>
        <w:ind w:left="0" w:leftChars="0" w:firstLine="638" w:firstLineChars="228"/>
        <w:rPr>
          <w:rFonts w:hint="eastAsia"/>
          <w:sz w:val="28"/>
          <w:szCs w:val="28"/>
        </w:rPr>
      </w:pPr>
      <w:r>
        <w:rPr>
          <w:rFonts w:hint="eastAsia"/>
          <w:sz w:val="28"/>
          <w:szCs w:val="28"/>
        </w:rPr>
        <w:t>北京市公安局党委委员、副局长张小川先生；</w:t>
      </w:r>
    </w:p>
    <w:p w14:paraId="789C4220">
      <w:pPr>
        <w:spacing w:line="360" w:lineRule="auto"/>
        <w:ind w:left="0" w:leftChars="0" w:firstLine="638" w:firstLineChars="228"/>
        <w:rPr>
          <w:rFonts w:hint="eastAsia"/>
          <w:sz w:val="28"/>
          <w:szCs w:val="28"/>
        </w:rPr>
      </w:pPr>
      <w:r>
        <w:rPr>
          <w:rFonts w:hint="eastAsia"/>
          <w:sz w:val="28"/>
          <w:szCs w:val="28"/>
        </w:rPr>
        <w:t>有请各位领导移步到启动装置前。</w:t>
      </w:r>
    </w:p>
    <w:p w14:paraId="1FE355C4">
      <w:pPr>
        <w:spacing w:line="360" w:lineRule="auto"/>
        <w:ind w:left="0" w:leftChars="0" w:firstLine="638" w:firstLineChars="228"/>
        <w:rPr>
          <w:rFonts w:hint="eastAsia" w:eastAsiaTheme="minorEastAsia"/>
          <w:sz w:val="28"/>
          <w:szCs w:val="28"/>
          <w:lang w:eastAsia="zh-CN"/>
        </w:rPr>
      </w:pPr>
    </w:p>
    <w:p w14:paraId="395E2538">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请各位领导将右手放在启动推杆上，让我们一起倒数，三二一，发布！ 相信在各位领导的大力推动下，我们的政策会快速落地、迅速见效，惠及更多青年留学人才。</w:t>
      </w:r>
    </w:p>
    <w:p w14:paraId="7413AFF5">
      <w:pPr>
        <w:spacing w:line="360" w:lineRule="auto"/>
        <w:ind w:left="0" w:leftChars="0" w:firstLine="638" w:firstLineChars="228"/>
        <w:rPr>
          <w:rFonts w:hint="eastAsia"/>
          <w:sz w:val="28"/>
          <w:szCs w:val="28"/>
        </w:rPr>
      </w:pPr>
      <w:r>
        <w:rPr>
          <w:rFonts w:hint="eastAsia"/>
          <w:sz w:val="28"/>
          <w:szCs w:val="28"/>
        </w:rPr>
        <w:t>请各位领导合影留念。感谢各位领导，请移步回到座位。</w:t>
      </w:r>
    </w:p>
    <w:p w14:paraId="56E5398D">
      <w:pPr>
        <w:spacing w:line="360" w:lineRule="auto"/>
        <w:ind w:left="0" w:leftChars="0" w:firstLine="638" w:firstLineChars="228"/>
        <w:rPr>
          <w:rFonts w:hint="eastAsia"/>
          <w:sz w:val="28"/>
          <w:szCs w:val="28"/>
        </w:rPr>
      </w:pPr>
      <w:r>
        <w:rPr>
          <w:rFonts w:hint="eastAsia"/>
          <w:sz w:val="28"/>
          <w:szCs w:val="28"/>
        </w:rPr>
        <w:t>13条措施着眼人才引进、培养、激励、服务全链条，全面助力青年留学人才扎根北京、圆梦北京。其中，很多政策是首次提出或首次发布。比如，建设“留学人员实习见习基地”，优秀留学人才优先落户，留学人才回国创业启动支持，人才居住保障等。这些措施落点实、力度大、含金量高，实施后必将更加有力地支持青年留学人才在京创新创业。</w:t>
      </w:r>
    </w:p>
    <w:p w14:paraId="242CFBC3">
      <w:pPr>
        <w:spacing w:line="360" w:lineRule="auto"/>
        <w:ind w:left="0" w:leftChars="0" w:firstLine="638" w:firstLineChars="228"/>
        <w:rPr>
          <w:rFonts w:hint="eastAsia" w:eastAsiaTheme="minorEastAsia"/>
          <w:sz w:val="28"/>
          <w:szCs w:val="28"/>
          <w:lang w:eastAsia="zh-CN"/>
        </w:rPr>
      </w:pPr>
    </w:p>
    <w:p w14:paraId="1C7F0315">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如今，创新发展对人才的需要比以往任何时候都更为迫切。服务于北京国际科技创新中心和国际交往中心功能建设，人力资源和社会保障部国外人才研究中心与北京海外学人中心将签署合作协议，共同促进外籍人才服务，推动国际人才交流。</w:t>
      </w:r>
    </w:p>
    <w:p w14:paraId="6BB12356">
      <w:pPr>
        <w:spacing w:line="360" w:lineRule="auto"/>
        <w:ind w:left="0" w:leftChars="0" w:firstLine="638" w:firstLineChars="228"/>
        <w:rPr>
          <w:rFonts w:hint="eastAsia"/>
          <w:sz w:val="28"/>
          <w:szCs w:val="28"/>
        </w:rPr>
      </w:pPr>
      <w:r>
        <w:rPr>
          <w:rFonts w:hint="eastAsia"/>
          <w:sz w:val="28"/>
          <w:szCs w:val="28"/>
        </w:rPr>
        <w:t>下面有请：人力资源和社会保障部国外人才研究中心主任汤富强先生；北京海外学人中心党委书记、主任虎翼雄先生，上台签署合作协议。有请。</w:t>
      </w:r>
    </w:p>
    <w:p w14:paraId="7FD4BD96">
      <w:pPr>
        <w:spacing w:line="360" w:lineRule="auto"/>
        <w:ind w:left="0" w:leftChars="0" w:firstLine="638" w:firstLineChars="228"/>
        <w:rPr>
          <w:rFonts w:hint="eastAsia"/>
          <w:sz w:val="28"/>
          <w:szCs w:val="28"/>
        </w:rPr>
      </w:pPr>
      <w:r>
        <w:rPr>
          <w:rFonts w:hint="eastAsia"/>
          <w:sz w:val="28"/>
          <w:szCs w:val="28"/>
        </w:rPr>
        <w:t>请两位领导签署协议。</w:t>
      </w:r>
    </w:p>
    <w:p w14:paraId="7571EC3C">
      <w:pPr>
        <w:spacing w:line="360" w:lineRule="auto"/>
        <w:ind w:left="0" w:leftChars="0" w:firstLine="638" w:firstLineChars="228"/>
        <w:rPr>
          <w:rFonts w:hint="eastAsia" w:eastAsiaTheme="minorEastAsia"/>
          <w:sz w:val="28"/>
          <w:szCs w:val="28"/>
          <w:lang w:eastAsia="zh-CN"/>
        </w:rPr>
      </w:pPr>
      <w:r>
        <w:rPr>
          <w:rFonts w:hint="eastAsia"/>
          <w:sz w:val="28"/>
          <w:szCs w:val="28"/>
        </w:rPr>
        <w:t>祝贺签约成功，请两位领导合影留念。让我们共同期待，双方以此次合作为契机，探索资源共享、优势互补的国际人才服务新模式，为北京高水平人才高地建设贡献部市合作新动能。请两位领导回到座位就坐。谢谢。</w:t>
      </w:r>
    </w:p>
    <w:p w14:paraId="1F418559">
      <w:pPr>
        <w:spacing w:line="360" w:lineRule="auto"/>
        <w:ind w:left="0" w:leftChars="0" w:firstLine="638" w:firstLineChars="228"/>
        <w:rPr>
          <w:rFonts w:hint="eastAsia" w:eastAsiaTheme="minorEastAsia"/>
          <w:sz w:val="28"/>
          <w:szCs w:val="28"/>
          <w:lang w:eastAsia="zh-CN"/>
        </w:rPr>
      </w:pPr>
    </w:p>
    <w:p w14:paraId="06810341">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为更好地服务于国际组织落户北京、在京发展，在中国科协指导下，北京边检总站、北京市科协、北京海外学人中心等单位推出了服务国际组织的14项举措。</w:t>
      </w:r>
    </w:p>
    <w:p w14:paraId="0F1287BC">
      <w:pPr>
        <w:spacing w:line="360" w:lineRule="auto"/>
        <w:ind w:left="0" w:leftChars="0" w:firstLine="638" w:firstLineChars="228"/>
        <w:rPr>
          <w:rFonts w:hint="eastAsia"/>
          <w:sz w:val="28"/>
          <w:szCs w:val="28"/>
        </w:rPr>
      </w:pPr>
      <w:r>
        <w:rPr>
          <w:rFonts w:hint="eastAsia"/>
          <w:sz w:val="28"/>
          <w:szCs w:val="28"/>
        </w:rPr>
        <w:t>现在让我们有请：</w:t>
      </w:r>
    </w:p>
    <w:p w14:paraId="7C6D37BB">
      <w:pPr>
        <w:spacing w:line="360" w:lineRule="auto"/>
        <w:ind w:left="0" w:leftChars="0" w:firstLine="638" w:firstLineChars="228"/>
        <w:rPr>
          <w:rFonts w:hint="eastAsia"/>
          <w:sz w:val="28"/>
          <w:szCs w:val="28"/>
        </w:rPr>
      </w:pPr>
      <w:r>
        <w:rPr>
          <w:rFonts w:hint="eastAsia"/>
          <w:sz w:val="28"/>
          <w:szCs w:val="28"/>
        </w:rPr>
        <w:t>北京市委组织部分管日常工作的副部长李世新先生</w:t>
      </w:r>
    </w:p>
    <w:p w14:paraId="62AD2A92">
      <w:pPr>
        <w:spacing w:line="360" w:lineRule="auto"/>
        <w:ind w:left="0" w:leftChars="0" w:firstLine="638" w:firstLineChars="228"/>
        <w:rPr>
          <w:rFonts w:hint="eastAsia"/>
          <w:sz w:val="28"/>
          <w:szCs w:val="28"/>
        </w:rPr>
      </w:pPr>
      <w:r>
        <w:rPr>
          <w:rFonts w:hint="eastAsia"/>
          <w:sz w:val="28"/>
          <w:szCs w:val="28"/>
        </w:rPr>
        <w:t>北京出入境边防检查总站党委书记、总站长闵海云女士</w:t>
      </w:r>
    </w:p>
    <w:p w14:paraId="2E30F693">
      <w:pPr>
        <w:spacing w:line="360" w:lineRule="auto"/>
        <w:ind w:left="0" w:leftChars="0" w:firstLine="638" w:firstLineChars="228"/>
        <w:rPr>
          <w:rFonts w:hint="eastAsia"/>
          <w:sz w:val="28"/>
          <w:szCs w:val="28"/>
        </w:rPr>
      </w:pPr>
      <w:r>
        <w:rPr>
          <w:rFonts w:hint="eastAsia"/>
          <w:sz w:val="28"/>
          <w:szCs w:val="28"/>
        </w:rPr>
        <w:t>中国科协组织人事部副部长朱立达先生</w:t>
      </w:r>
    </w:p>
    <w:p w14:paraId="7BE1AA27">
      <w:pPr>
        <w:spacing w:line="360" w:lineRule="auto"/>
        <w:ind w:left="0" w:leftChars="0" w:firstLine="638" w:firstLineChars="228"/>
        <w:rPr>
          <w:rFonts w:hint="eastAsia"/>
          <w:sz w:val="28"/>
          <w:szCs w:val="28"/>
        </w:rPr>
      </w:pPr>
      <w:r>
        <w:rPr>
          <w:rFonts w:hint="eastAsia"/>
          <w:sz w:val="28"/>
          <w:szCs w:val="28"/>
        </w:rPr>
        <w:t>北京市委外办、市政府外办主任熊九玲女士</w:t>
      </w:r>
    </w:p>
    <w:p w14:paraId="2820666A">
      <w:pPr>
        <w:spacing w:line="360" w:lineRule="auto"/>
        <w:ind w:left="0" w:leftChars="0" w:firstLine="638" w:firstLineChars="228"/>
        <w:rPr>
          <w:rFonts w:hint="eastAsia"/>
          <w:sz w:val="28"/>
          <w:szCs w:val="28"/>
        </w:rPr>
      </w:pPr>
      <w:r>
        <w:rPr>
          <w:rFonts w:hint="eastAsia"/>
          <w:sz w:val="28"/>
          <w:szCs w:val="28"/>
        </w:rPr>
        <w:t>北京市科协常务副主席李昕女士</w:t>
      </w:r>
    </w:p>
    <w:p w14:paraId="0B203721">
      <w:pPr>
        <w:spacing w:line="360" w:lineRule="auto"/>
        <w:ind w:left="0" w:leftChars="0" w:firstLine="638" w:firstLineChars="228"/>
        <w:rPr>
          <w:rFonts w:hint="eastAsia"/>
          <w:sz w:val="28"/>
          <w:szCs w:val="28"/>
        </w:rPr>
      </w:pPr>
      <w:r>
        <w:rPr>
          <w:rFonts w:hint="eastAsia"/>
          <w:sz w:val="28"/>
          <w:szCs w:val="28"/>
        </w:rPr>
        <w:t>北京市海淀区委书记张革先生</w:t>
      </w:r>
    </w:p>
    <w:p w14:paraId="164CBADF">
      <w:pPr>
        <w:spacing w:line="360" w:lineRule="auto"/>
        <w:ind w:left="0" w:leftChars="0" w:firstLine="638" w:firstLineChars="228"/>
        <w:rPr>
          <w:rFonts w:hint="eastAsia"/>
          <w:sz w:val="28"/>
          <w:szCs w:val="28"/>
        </w:rPr>
      </w:pPr>
      <w:r>
        <w:rPr>
          <w:rFonts w:hint="eastAsia"/>
          <w:sz w:val="28"/>
          <w:szCs w:val="28"/>
        </w:rPr>
        <w:t>北京市科委、中关村管委会党组成员、副主任朱建红先生</w:t>
      </w:r>
    </w:p>
    <w:p w14:paraId="7B6EC734">
      <w:pPr>
        <w:spacing w:line="360" w:lineRule="auto"/>
        <w:ind w:left="0" w:leftChars="0" w:firstLine="638" w:firstLineChars="228"/>
        <w:rPr>
          <w:rFonts w:hint="eastAsia"/>
          <w:sz w:val="28"/>
          <w:szCs w:val="28"/>
        </w:rPr>
      </w:pPr>
      <w:r>
        <w:rPr>
          <w:rFonts w:hint="eastAsia"/>
          <w:sz w:val="28"/>
          <w:szCs w:val="28"/>
        </w:rPr>
        <w:t>北京国际人力资本集团党委副书记、总经理郝杰先生</w:t>
      </w:r>
    </w:p>
    <w:p w14:paraId="067447DE">
      <w:pPr>
        <w:spacing w:line="360" w:lineRule="auto"/>
        <w:ind w:left="0" w:leftChars="0" w:firstLine="638" w:firstLineChars="228"/>
        <w:rPr>
          <w:rFonts w:hint="eastAsia"/>
          <w:sz w:val="28"/>
          <w:szCs w:val="28"/>
        </w:rPr>
      </w:pPr>
      <w:r>
        <w:rPr>
          <w:rFonts w:hint="eastAsia"/>
          <w:sz w:val="28"/>
          <w:szCs w:val="28"/>
        </w:rPr>
        <w:t>共同发布“在京国际组织外国专家和海外人才服务包”。</w:t>
      </w:r>
    </w:p>
    <w:p w14:paraId="32EC0DA4">
      <w:pPr>
        <w:spacing w:line="360" w:lineRule="auto"/>
        <w:ind w:left="0" w:leftChars="0" w:firstLine="638" w:firstLineChars="228"/>
        <w:rPr>
          <w:rFonts w:hint="eastAsia"/>
          <w:sz w:val="28"/>
          <w:szCs w:val="28"/>
        </w:rPr>
      </w:pPr>
      <w:r>
        <w:rPr>
          <w:rFonts w:hint="eastAsia"/>
          <w:sz w:val="28"/>
          <w:szCs w:val="28"/>
        </w:rPr>
        <w:t>请各位领导把手放在启动按钮上。让我们倒数，三二一，发布！</w:t>
      </w:r>
    </w:p>
    <w:p w14:paraId="055A532B">
      <w:pPr>
        <w:spacing w:line="360" w:lineRule="auto"/>
        <w:ind w:left="0" w:leftChars="0" w:firstLine="638" w:firstLineChars="228"/>
        <w:rPr>
          <w:rFonts w:hint="eastAsia"/>
          <w:sz w:val="28"/>
          <w:szCs w:val="28"/>
        </w:rPr>
      </w:pPr>
      <w:r>
        <w:rPr>
          <w:rFonts w:hint="eastAsia"/>
          <w:sz w:val="28"/>
          <w:szCs w:val="28"/>
        </w:rPr>
        <w:t>请各位嘉宾合影留念。随着“服务包”的发布，我们相信，外国专家和海外人才在京工作、生活都会更加高效便捷。感谢各位领导，请移步回到座位。</w:t>
      </w:r>
    </w:p>
    <w:p w14:paraId="12CFFF28">
      <w:pPr>
        <w:spacing w:line="360" w:lineRule="auto"/>
        <w:ind w:left="0" w:leftChars="0" w:firstLine="638" w:firstLineChars="228"/>
        <w:rPr>
          <w:rFonts w:hint="eastAsia"/>
          <w:sz w:val="28"/>
          <w:szCs w:val="28"/>
        </w:rPr>
      </w:pPr>
      <w:r>
        <w:rPr>
          <w:rFonts w:hint="eastAsia"/>
          <w:sz w:val="28"/>
          <w:szCs w:val="28"/>
        </w:rPr>
        <w:t>北京市拥有92家高校、1000余家科研院所、1万家专精特新企业、2.97万家国家高新技术企业，独角兽企业数量全国最高，为青年人才提供了广阔的事业舞台和充足的发展机会。近期，北京市依托全球创新服务网络，聚焦人工智能、医药健康、智能网联汽车等未来产业，推出了首批300余家用人单位6000多个优质岗位，面向全球青年人才发出北京offer。请看大屏幕。</w:t>
      </w:r>
    </w:p>
    <w:p w14:paraId="7DFBA08E">
      <w:pPr>
        <w:spacing w:line="360" w:lineRule="auto"/>
        <w:ind w:left="0" w:leftChars="0" w:firstLine="638" w:firstLineChars="228"/>
        <w:rPr>
          <w:rFonts w:hint="eastAsia"/>
          <w:sz w:val="28"/>
          <w:szCs w:val="28"/>
        </w:rPr>
      </w:pPr>
      <w:r>
        <w:rPr>
          <w:rFonts w:hint="eastAsia"/>
          <w:sz w:val="28"/>
          <w:szCs w:val="28"/>
        </w:rPr>
        <w:t>（offer视频播放）</w:t>
      </w:r>
    </w:p>
    <w:p w14:paraId="368AE5BE">
      <w:pPr>
        <w:spacing w:line="360" w:lineRule="auto"/>
        <w:ind w:left="0" w:leftChars="0" w:firstLine="638" w:firstLineChars="228"/>
        <w:rPr>
          <w:rFonts w:hint="eastAsia" w:eastAsiaTheme="minorEastAsia"/>
          <w:sz w:val="28"/>
          <w:szCs w:val="28"/>
          <w:lang w:eastAsia="zh-CN"/>
        </w:rPr>
      </w:pPr>
    </w:p>
    <w:p w14:paraId="3A6773E4">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海量的offer吸引了众多学子汇聚北京，今天，非常荣幸请到10余个国家的海外学联组织负责人和海外博士朋友们，他们手持offer，共同参与第14届海外英才北京行活动。</w:t>
      </w:r>
    </w:p>
    <w:p w14:paraId="7E3C4565">
      <w:pPr>
        <w:spacing w:line="360" w:lineRule="auto"/>
        <w:ind w:left="0" w:leftChars="0" w:firstLine="638" w:firstLineChars="228"/>
        <w:rPr>
          <w:rFonts w:hint="eastAsia"/>
          <w:sz w:val="28"/>
          <w:szCs w:val="28"/>
        </w:rPr>
      </w:pPr>
      <w:r>
        <w:rPr>
          <w:rFonts w:hint="eastAsia"/>
          <w:sz w:val="28"/>
          <w:szCs w:val="28"/>
        </w:rPr>
        <w:t>接下来让我们有请：</w:t>
      </w:r>
    </w:p>
    <w:p w14:paraId="273F58BB">
      <w:pPr>
        <w:spacing w:line="360" w:lineRule="auto"/>
        <w:ind w:left="0" w:leftChars="0" w:firstLine="638" w:firstLineChars="228"/>
        <w:rPr>
          <w:rFonts w:hint="eastAsia"/>
          <w:sz w:val="28"/>
          <w:szCs w:val="28"/>
        </w:rPr>
      </w:pPr>
      <w:r>
        <w:rPr>
          <w:rFonts w:hint="eastAsia"/>
          <w:sz w:val="28"/>
          <w:szCs w:val="28"/>
        </w:rPr>
        <w:t>中国日报社副社长朱宝霞女士</w:t>
      </w:r>
    </w:p>
    <w:p w14:paraId="6EDC12F9">
      <w:pPr>
        <w:spacing w:line="360" w:lineRule="auto"/>
        <w:ind w:left="0" w:leftChars="0" w:firstLine="638" w:firstLineChars="228"/>
        <w:rPr>
          <w:rFonts w:hint="eastAsia"/>
          <w:sz w:val="28"/>
          <w:szCs w:val="28"/>
        </w:rPr>
      </w:pPr>
      <w:r>
        <w:rPr>
          <w:rFonts w:hint="eastAsia"/>
          <w:sz w:val="28"/>
          <w:szCs w:val="28"/>
        </w:rPr>
        <w:t>中国外文局人事部主任杨建平先生</w:t>
      </w:r>
    </w:p>
    <w:p w14:paraId="25DF16A3">
      <w:pPr>
        <w:spacing w:line="360" w:lineRule="auto"/>
        <w:ind w:left="0" w:leftChars="0" w:firstLine="638" w:firstLineChars="228"/>
        <w:rPr>
          <w:rFonts w:hint="eastAsia"/>
          <w:sz w:val="28"/>
          <w:szCs w:val="28"/>
        </w:rPr>
      </w:pPr>
      <w:r>
        <w:rPr>
          <w:rFonts w:hint="eastAsia"/>
          <w:sz w:val="28"/>
          <w:szCs w:val="28"/>
        </w:rPr>
        <w:t>北京市委组织部部务委员、市人才工作局副局长贺泳江先生</w:t>
      </w:r>
    </w:p>
    <w:p w14:paraId="203BE0A3">
      <w:pPr>
        <w:spacing w:line="360" w:lineRule="auto"/>
        <w:ind w:left="0" w:leftChars="0" w:firstLine="638" w:firstLineChars="228"/>
        <w:rPr>
          <w:rFonts w:hint="eastAsia"/>
          <w:sz w:val="28"/>
          <w:szCs w:val="28"/>
        </w:rPr>
      </w:pPr>
      <w:r>
        <w:rPr>
          <w:rFonts w:hint="eastAsia"/>
          <w:sz w:val="28"/>
          <w:szCs w:val="28"/>
        </w:rPr>
        <w:t>北京市海淀区委常委、组织部部长肖丹女士</w:t>
      </w:r>
    </w:p>
    <w:p w14:paraId="044D68A9">
      <w:pPr>
        <w:spacing w:line="360" w:lineRule="auto"/>
        <w:ind w:left="0" w:leftChars="0" w:firstLine="638" w:firstLineChars="228"/>
        <w:rPr>
          <w:rFonts w:hint="eastAsia"/>
          <w:sz w:val="28"/>
          <w:szCs w:val="28"/>
        </w:rPr>
      </w:pPr>
      <w:r>
        <w:rPr>
          <w:rFonts w:hint="eastAsia"/>
          <w:sz w:val="28"/>
          <w:szCs w:val="28"/>
        </w:rPr>
        <w:t>北京海外学人中心党委副书记方友刚先生</w:t>
      </w:r>
    </w:p>
    <w:p w14:paraId="7AD54BB6">
      <w:pPr>
        <w:spacing w:line="360" w:lineRule="auto"/>
        <w:ind w:left="0" w:leftChars="0" w:firstLine="638" w:firstLineChars="228"/>
        <w:rPr>
          <w:rFonts w:hint="eastAsia"/>
          <w:sz w:val="28"/>
          <w:szCs w:val="28"/>
        </w:rPr>
      </w:pPr>
      <w:r>
        <w:rPr>
          <w:rFonts w:hint="eastAsia"/>
          <w:sz w:val="28"/>
          <w:szCs w:val="28"/>
        </w:rPr>
        <w:t>北京市公安局出入境管理局党委书记、局长赵兴先生上台。</w:t>
      </w:r>
    </w:p>
    <w:p w14:paraId="39E4E405">
      <w:pPr>
        <w:spacing w:line="360" w:lineRule="auto"/>
        <w:ind w:left="0" w:leftChars="0" w:firstLine="638" w:firstLineChars="228"/>
        <w:rPr>
          <w:rFonts w:hint="eastAsia"/>
          <w:sz w:val="28"/>
          <w:szCs w:val="28"/>
        </w:rPr>
      </w:pPr>
      <w:r>
        <w:rPr>
          <w:rFonts w:hint="eastAsia"/>
          <w:sz w:val="28"/>
          <w:szCs w:val="28"/>
        </w:rPr>
        <w:t>请六位嘉宾将手放在激光球上，共同启动第14届“海外英才北京行”!</w:t>
      </w:r>
    </w:p>
    <w:p w14:paraId="7A9150C1">
      <w:pPr>
        <w:spacing w:line="360" w:lineRule="auto"/>
        <w:ind w:left="0" w:leftChars="0" w:firstLine="638" w:firstLineChars="228"/>
        <w:rPr>
          <w:rFonts w:hint="eastAsia"/>
          <w:sz w:val="28"/>
          <w:szCs w:val="28"/>
        </w:rPr>
      </w:pPr>
      <w:r>
        <w:rPr>
          <w:rFonts w:hint="eastAsia"/>
          <w:sz w:val="28"/>
          <w:szCs w:val="28"/>
        </w:rPr>
        <w:t>（视频播放）</w:t>
      </w:r>
    </w:p>
    <w:p w14:paraId="195DDB2E">
      <w:pPr>
        <w:spacing w:line="360" w:lineRule="auto"/>
        <w:ind w:left="0" w:leftChars="0" w:firstLine="638" w:firstLineChars="228"/>
        <w:rPr>
          <w:rFonts w:hint="eastAsia"/>
          <w:sz w:val="28"/>
          <w:szCs w:val="28"/>
        </w:rPr>
      </w:pPr>
      <w:r>
        <w:rPr>
          <w:rFonts w:hint="eastAsia"/>
          <w:sz w:val="28"/>
          <w:szCs w:val="28"/>
        </w:rPr>
        <w:t>请各位嘉宾合影留念。志合者不以山海为远。我们诚挚地期待，跨越山海，汇聚北京，共创未来！</w:t>
      </w:r>
    </w:p>
    <w:p w14:paraId="0C39F8FB">
      <w:pPr>
        <w:spacing w:line="360" w:lineRule="auto"/>
        <w:ind w:left="0" w:leftChars="0" w:firstLine="638" w:firstLineChars="228"/>
        <w:rPr>
          <w:rFonts w:hint="eastAsia" w:eastAsiaTheme="minorEastAsia"/>
          <w:sz w:val="28"/>
          <w:szCs w:val="28"/>
          <w:lang w:eastAsia="zh-CN"/>
        </w:rPr>
      </w:pPr>
    </w:p>
    <w:p w14:paraId="547DB13A">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海外英才北京行，包括本届论坛希望能够更好汇聚全球的青年力量，让我们一起携手同行，共创未来，让我们一起合力生光。</w:t>
      </w:r>
    </w:p>
    <w:p w14:paraId="08BBA0A2">
      <w:pPr>
        <w:spacing w:line="360" w:lineRule="auto"/>
        <w:ind w:left="0" w:leftChars="0" w:firstLine="638" w:firstLineChars="228"/>
        <w:rPr>
          <w:rFonts w:hint="eastAsia"/>
          <w:sz w:val="28"/>
          <w:szCs w:val="28"/>
        </w:rPr>
      </w:pPr>
      <w:r>
        <w:rPr>
          <w:rFonts w:hint="eastAsia"/>
          <w:sz w:val="28"/>
          <w:szCs w:val="28"/>
        </w:rPr>
        <w:t>接下来我们将进入主旨演讲环节。在推进科技发展、社会进步的过程中，以数学、物理为代表的自然科学是重大的技术创新以及自然科学发展的基础，今天，我们现场邀请到了一位非常卓越的青年数学家。</w:t>
      </w:r>
    </w:p>
    <w:p w14:paraId="521A9EF6">
      <w:pPr>
        <w:spacing w:line="360" w:lineRule="auto"/>
        <w:ind w:left="0" w:leftChars="0" w:firstLine="638" w:firstLineChars="228"/>
        <w:rPr>
          <w:rFonts w:hint="eastAsia" w:eastAsiaTheme="minorEastAsia"/>
          <w:sz w:val="28"/>
          <w:szCs w:val="28"/>
          <w:lang w:eastAsia="zh-CN"/>
        </w:rPr>
      </w:pPr>
    </w:p>
    <w:p w14:paraId="4FB72C95">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让我们有请比尔卡尔先生，清华大学的教授，有请。</w:t>
      </w:r>
    </w:p>
    <w:p w14:paraId="5C2F0542">
      <w:pPr>
        <w:spacing w:line="360" w:lineRule="auto"/>
        <w:ind w:left="0" w:leftChars="0" w:firstLine="638" w:firstLineChars="228"/>
        <w:rPr>
          <w:rFonts w:hint="eastAsia" w:eastAsiaTheme="minorEastAsia"/>
          <w:sz w:val="28"/>
          <w:szCs w:val="28"/>
          <w:lang w:eastAsia="zh-CN"/>
        </w:rPr>
      </w:pPr>
    </w:p>
    <w:p w14:paraId="6CA33387">
      <w:pPr>
        <w:spacing w:line="360" w:lineRule="auto"/>
        <w:ind w:left="0" w:leftChars="0" w:firstLine="638" w:firstLineChars="228"/>
        <w:rPr>
          <w:rFonts w:hint="eastAsia"/>
          <w:sz w:val="28"/>
          <w:szCs w:val="28"/>
        </w:rPr>
      </w:pPr>
      <w:r>
        <w:rPr>
          <w:rFonts w:hint="eastAsia"/>
          <w:sz w:val="28"/>
          <w:szCs w:val="28"/>
        </w:rPr>
        <w:t>考切尔·比尔卡尔：女士们、先生们，大家下午好！首先我想说的是我有一点感冒了，我可能在演讲过程中可能会咳嗽，请大家包涵。</w:t>
      </w:r>
    </w:p>
    <w:p w14:paraId="338A2D8A">
      <w:pPr>
        <w:spacing w:line="360" w:lineRule="auto"/>
        <w:ind w:left="0" w:leftChars="0" w:firstLine="638" w:firstLineChars="228"/>
        <w:rPr>
          <w:rFonts w:hint="eastAsia"/>
          <w:sz w:val="28"/>
          <w:szCs w:val="28"/>
        </w:rPr>
      </w:pPr>
      <w:r>
        <w:rPr>
          <w:rFonts w:hint="eastAsia"/>
          <w:sz w:val="28"/>
          <w:szCs w:val="28"/>
        </w:rPr>
        <w:t>今天向大家分享一下国际合作。青年人才，从数学角度来分享，其实不仅是数学，也适用于其他的数学，因为我是一位数学家，所以我会从数学角度来看全球青年合作。</w:t>
      </w:r>
    </w:p>
    <w:p w14:paraId="61A1F72E">
      <w:pPr>
        <w:spacing w:line="360" w:lineRule="auto"/>
        <w:ind w:left="0" w:leftChars="0" w:firstLine="638" w:firstLineChars="228"/>
        <w:rPr>
          <w:rFonts w:hint="eastAsia"/>
          <w:sz w:val="28"/>
          <w:szCs w:val="28"/>
        </w:rPr>
      </w:pPr>
      <w:r>
        <w:rPr>
          <w:rFonts w:hint="eastAsia"/>
          <w:sz w:val="28"/>
          <w:szCs w:val="28"/>
        </w:rPr>
        <w:t>数学是普适的，在我们文明的黎明时期就有了数学，在中国很古老的时候就已经有了数学。埃及在建金字塔的时候，如果建金字塔没有使用数学是不可能的，因为要用非常精确的方式去建，只有数学能够建这么宏伟的金字塔，所以数学它是一个非常古老的科学。同时数学它是宇宙通用的语言，这是我们去理解我们所生存的世界的方式。同时也是我们了解人与人之间，了解社会科学的，不仅是基础科学的一个方式。数学的一个特征就是通过数学，数学的真理是永存的，不像其他一些知识，它可能会随着时间的推移而发生变化，但是数学的真理一旦经过证明和论证就永远不会发生变化。</w:t>
      </w:r>
    </w:p>
    <w:p w14:paraId="7692A119">
      <w:pPr>
        <w:spacing w:line="360" w:lineRule="auto"/>
        <w:ind w:left="0" w:leftChars="0" w:firstLine="638" w:firstLineChars="228"/>
        <w:rPr>
          <w:rFonts w:hint="eastAsia"/>
          <w:sz w:val="28"/>
          <w:szCs w:val="28"/>
        </w:rPr>
      </w:pPr>
      <w:r>
        <w:rPr>
          <w:rFonts w:hint="eastAsia"/>
          <w:sz w:val="28"/>
          <w:szCs w:val="28"/>
        </w:rPr>
        <w:t>同时数学在许多文化中都在蓬勃的发展，包括在中国，还有在中东、西方世界都是蓬勃发展的。所以数学是普适的，它是没有任何文化隔阂或者是界限的，同时它在任何环节中都会获得相关的支持，不管您是来自什么样的背景，不管你说着什么样的语言，来自哪个国家都没有关系，只要你足够努力，你就可以学习数学，你就可以用数学来做研究，所以这一点是非常重要的，尤其是对于发展中国家来说非常重要，数学不是一个西方的遗产，它是世界的遗产，而且在任何国家都可以发展，但是需要相应的合适的支持。</w:t>
      </w:r>
    </w:p>
    <w:p w14:paraId="38E7AC05">
      <w:pPr>
        <w:spacing w:line="360" w:lineRule="auto"/>
        <w:ind w:left="0" w:leftChars="0" w:firstLine="638" w:firstLineChars="228"/>
        <w:rPr>
          <w:rFonts w:hint="eastAsia"/>
          <w:sz w:val="28"/>
          <w:szCs w:val="28"/>
        </w:rPr>
      </w:pPr>
      <w:r>
        <w:rPr>
          <w:rFonts w:hint="eastAsia"/>
          <w:sz w:val="28"/>
          <w:szCs w:val="28"/>
        </w:rPr>
        <w:t>数学世界本身就是互相联系的，数学有不同的领域或者不同的分支，但是这些分支都像是一棵树一样，就像数学这棵树都是紧密连接的。数学另外一个非常好的特征，人类是互相联系的，数学的不同分支也是互相联系的。同时整个数学界也是非常团结的，不像其他的知识分支可能会有一些分歧，不管你在什么不同的国家或者什么分支，但是数学是通用的，它适用于任何国家、任何地方，所以数学家团体是非常团结的，尤其在过去一个世纪。数学科学也都是在尽最大努力来实现数学界的团结，因为我们了解数学的真理，我们也是非常的欣赏数学之美。</w:t>
      </w:r>
    </w:p>
    <w:p w14:paraId="7F49D3CE">
      <w:pPr>
        <w:spacing w:line="360" w:lineRule="auto"/>
        <w:ind w:left="0" w:leftChars="0" w:firstLine="638" w:firstLineChars="228"/>
        <w:rPr>
          <w:rFonts w:hint="eastAsia"/>
          <w:sz w:val="28"/>
          <w:szCs w:val="28"/>
        </w:rPr>
      </w:pPr>
      <w:r>
        <w:rPr>
          <w:rFonts w:hint="eastAsia"/>
          <w:sz w:val="28"/>
          <w:szCs w:val="28"/>
        </w:rPr>
        <w:t>在今天的世界合作和沟通显得尤为重要，在数学界也是非常必要的，大部分数学工作不是一个人完成，而是由一个团体来完成的，这些人都是生活在不同的国家，我们现在有这些科学，而且比以往都需要合作，两三个人或者五个人组成一个科研小组，来共同做科研。有不同的方面，不仅是联合研究科研项目，还有不同的组织也是致力于数学研究，比如说国际数学联盟，我们希望能够促进数学在世界各地的发展，能组织一些活动在数学方面促进更好的发展。像其他一些领域，我们有不同的工作坊、会议等等，当然也有一些竞赛，还有夏令营等等，所以我想表达的就是沟通交流非常重要，在教育和在科研方面都非常重要。数学也是一样的，其他科学领域也是通用这个规则的。</w:t>
      </w:r>
    </w:p>
    <w:p w14:paraId="0365AC36">
      <w:pPr>
        <w:spacing w:line="360" w:lineRule="auto"/>
        <w:ind w:left="0" w:leftChars="0" w:firstLine="638" w:firstLineChars="228"/>
        <w:rPr>
          <w:rFonts w:hint="eastAsia"/>
          <w:sz w:val="28"/>
          <w:szCs w:val="28"/>
        </w:rPr>
      </w:pPr>
      <w:r>
        <w:rPr>
          <w:rFonts w:hint="eastAsia"/>
          <w:sz w:val="28"/>
          <w:szCs w:val="28"/>
        </w:rPr>
        <w:t>刚才我说到了沟通和协作，但是还有另外一个方面就是青年人。</w:t>
      </w:r>
    </w:p>
    <w:p w14:paraId="313E54FA">
      <w:pPr>
        <w:spacing w:line="360" w:lineRule="auto"/>
        <w:ind w:left="0" w:leftChars="0" w:firstLine="638" w:firstLineChars="228"/>
        <w:rPr>
          <w:rFonts w:hint="eastAsia"/>
          <w:sz w:val="28"/>
          <w:szCs w:val="28"/>
        </w:rPr>
      </w:pPr>
      <w:r>
        <w:rPr>
          <w:rFonts w:hint="eastAsia"/>
          <w:sz w:val="28"/>
          <w:szCs w:val="28"/>
        </w:rPr>
        <w:t>首先看一下教育，比如5-6岁一直到高中毕业的教育。数学或其他学科，尤其是对数学来说，非常重要的是要提供合适的教育环境和合适的教材，如果没有做对的话，可能效果就不是很好，需要好老师，需要了解数学的老师，同时要了解儿童的老师，才能够有效的还孩子们沟通。</w:t>
      </w:r>
    </w:p>
    <w:p w14:paraId="1366955B">
      <w:pPr>
        <w:spacing w:line="360" w:lineRule="auto"/>
        <w:ind w:left="0" w:leftChars="0" w:firstLine="638" w:firstLineChars="228"/>
        <w:rPr>
          <w:rFonts w:hint="eastAsia"/>
          <w:sz w:val="28"/>
          <w:szCs w:val="28"/>
        </w:rPr>
      </w:pPr>
      <w:r>
        <w:rPr>
          <w:rFonts w:hint="eastAsia"/>
          <w:sz w:val="28"/>
          <w:szCs w:val="28"/>
        </w:rPr>
        <w:t>教育中做很好的沟通，要有恰当的方式，教学量要适中，给他们一些自由的空间、独立的空间，寓教于乐的方式去教他们。更好的是去培养他们的创造力，而不是给他们填鸭太多的知识。这个可能非常微妙、非常细微要做到这一点非常不容易，首先要有一个好的教师和好的教育环境，这两点可能都不是那么容易获得。</w:t>
      </w:r>
    </w:p>
    <w:p w14:paraId="7EE4A9F5">
      <w:pPr>
        <w:spacing w:line="360" w:lineRule="auto"/>
        <w:ind w:left="0" w:leftChars="0" w:firstLine="638" w:firstLineChars="228"/>
        <w:rPr>
          <w:rFonts w:hint="eastAsia"/>
          <w:sz w:val="28"/>
          <w:szCs w:val="28"/>
        </w:rPr>
      </w:pPr>
      <w:r>
        <w:rPr>
          <w:rFonts w:hint="eastAsia"/>
          <w:sz w:val="28"/>
          <w:szCs w:val="28"/>
          <w:lang w:val="en-US" w:eastAsia="zh-CN"/>
        </w:rPr>
        <w:t xml:space="preserve">   </w:t>
      </w:r>
      <w:r>
        <w:rPr>
          <w:rFonts w:hint="eastAsia"/>
          <w:sz w:val="28"/>
          <w:szCs w:val="28"/>
        </w:rPr>
        <w:t>在大学中，年轻人在数学发展方面扮演着非常重要的方面，老话说：数学都是一些年轻人的学科。其实老年人也可以做非常好的数学研究。从数据统计上来说，最好的、最杰出的数学家都是在他们年轻的时候出的数学科研成果，比如30岁或40岁左右出的数学科研成果。但是老年人其实也可以做非常好的数学研究，我想说的是青年人的教育和培训，给他们提供恰当的环境和恰当的激励是非常重要的。举例，如果给学生太多压力，让他们发多少论文，只看量而不看质，就不是好的方式。如果有更长远的目标，让他们去思考最基本核心的问题，而不是为了发个论文，两个月、三个月去做一个课题研究，一般最好的数学是需要花好几年时间才能做出成果。</w:t>
      </w:r>
    </w:p>
    <w:p w14:paraId="143A5118">
      <w:pPr>
        <w:spacing w:line="360" w:lineRule="auto"/>
        <w:ind w:left="0" w:leftChars="0" w:firstLine="638" w:firstLineChars="228"/>
        <w:rPr>
          <w:rFonts w:hint="eastAsia"/>
          <w:sz w:val="28"/>
          <w:szCs w:val="28"/>
        </w:rPr>
      </w:pPr>
      <w:r>
        <w:rPr>
          <w:rFonts w:hint="eastAsia"/>
          <w:sz w:val="28"/>
          <w:szCs w:val="28"/>
        </w:rPr>
        <w:t>同时要有耐心，对青年人来说，不可能太快做出科研成果，看一下历史上做得非常好的科研成果的人都是花了很长时间才做出来的，比如创造一个中心、创造一个社区或者一个团体，能够做出非常高质量的数学研究，所以高质量的数学科研是渐进的过程，需要花时间，所以不能给青年人太多的科研压力。</w:t>
      </w:r>
    </w:p>
    <w:p w14:paraId="75F31261">
      <w:pPr>
        <w:spacing w:line="360" w:lineRule="auto"/>
        <w:ind w:left="0" w:leftChars="0" w:firstLine="638" w:firstLineChars="228"/>
        <w:rPr>
          <w:rFonts w:hint="eastAsia"/>
          <w:sz w:val="28"/>
          <w:szCs w:val="28"/>
        </w:rPr>
      </w:pPr>
      <w:r>
        <w:rPr>
          <w:rFonts w:hint="eastAsia"/>
          <w:sz w:val="28"/>
          <w:szCs w:val="28"/>
        </w:rPr>
        <w:t>当然，数学要资金，不能给他们一张纸就让他们做工作。和其他的学科相比，比如就生物学和化学而言，数学家不需要太多的试验工具，但是我们需要资金招人，需要资金去运营、去组织、去培训，还有其他方面都需要资金。我们需要的可能不是硬件条件，但是我们需要组织去其他地方出差等。</w:t>
      </w:r>
    </w:p>
    <w:p w14:paraId="392B3C66">
      <w:pPr>
        <w:spacing w:line="360" w:lineRule="auto"/>
        <w:ind w:left="0" w:leftChars="0" w:firstLine="638" w:firstLineChars="228"/>
        <w:rPr>
          <w:rFonts w:hint="eastAsia"/>
          <w:sz w:val="28"/>
          <w:szCs w:val="28"/>
        </w:rPr>
      </w:pPr>
      <w:r>
        <w:rPr>
          <w:rFonts w:hint="eastAsia"/>
          <w:sz w:val="28"/>
          <w:szCs w:val="28"/>
        </w:rPr>
        <w:t>最后我也想强调，数学还是需要兴趣的，同时要能就业，给他训练出来以后，要给他创造就业机会。中国现在有很大的就业市场，可能中国能够创造数学家的岗位远远超过其他国家，希望能够继续保持下去，希望能够吸引到越来越多的全球的人才。</w:t>
      </w:r>
    </w:p>
    <w:p w14:paraId="48D66930">
      <w:pPr>
        <w:spacing w:line="360" w:lineRule="auto"/>
        <w:ind w:left="0" w:leftChars="0" w:firstLine="638" w:firstLineChars="228"/>
        <w:rPr>
          <w:rFonts w:hint="eastAsia"/>
          <w:sz w:val="28"/>
          <w:szCs w:val="28"/>
        </w:rPr>
      </w:pPr>
      <w:r>
        <w:rPr>
          <w:rFonts w:hint="eastAsia"/>
          <w:sz w:val="28"/>
          <w:szCs w:val="28"/>
          <w:lang w:val="en-US" w:eastAsia="zh-CN"/>
        </w:rPr>
        <w:t xml:space="preserve"> </w:t>
      </w:r>
      <w:r>
        <w:rPr>
          <w:rFonts w:hint="eastAsia"/>
          <w:sz w:val="28"/>
          <w:szCs w:val="28"/>
        </w:rPr>
        <w:t>谢谢！</w:t>
      </w:r>
    </w:p>
    <w:p w14:paraId="07B9CDD4">
      <w:pPr>
        <w:spacing w:line="360" w:lineRule="auto"/>
        <w:ind w:left="0" w:leftChars="0" w:firstLine="638" w:firstLineChars="228"/>
        <w:rPr>
          <w:rFonts w:hint="eastAsia"/>
          <w:sz w:val="28"/>
          <w:szCs w:val="28"/>
        </w:rPr>
      </w:pPr>
    </w:p>
    <w:p w14:paraId="528FE290">
      <w:pPr>
        <w:spacing w:line="360" w:lineRule="auto"/>
        <w:ind w:left="0" w:leftChars="0" w:firstLine="638" w:firstLineChars="228"/>
        <w:rPr>
          <w:rFonts w:hint="eastAsia"/>
          <w:sz w:val="28"/>
          <w:szCs w:val="28"/>
        </w:rPr>
      </w:pPr>
      <w:r>
        <w:rPr>
          <w:rFonts w:hint="eastAsia"/>
          <w:sz w:val="28"/>
          <w:szCs w:val="28"/>
        </w:rPr>
        <w:t>主持人李杨薇：感谢比尔卡尔教授的精彩演讲！无论是数学还是科学，都是不断探索和纠错的过程，所以刚刚的小插曲也正体现了科学家迎难而上、随机应变的精神。</w:t>
      </w:r>
    </w:p>
    <w:p w14:paraId="6900F256">
      <w:pPr>
        <w:spacing w:line="360" w:lineRule="auto"/>
        <w:ind w:left="0" w:leftChars="0" w:firstLine="638" w:firstLineChars="228"/>
        <w:rPr>
          <w:rFonts w:hint="eastAsia"/>
          <w:sz w:val="28"/>
          <w:szCs w:val="28"/>
        </w:rPr>
      </w:pPr>
      <w:r>
        <w:rPr>
          <w:rFonts w:hint="eastAsia"/>
          <w:sz w:val="28"/>
          <w:szCs w:val="28"/>
        </w:rPr>
        <w:t>在量子科技的第二次革命中，青年科学家能发挥哪些作用？下面，有请中国科学院院士、中国科学院物理研究所研究员、北京量子信息科学研究院院长向涛先生发表演讲。</w:t>
      </w:r>
    </w:p>
    <w:p w14:paraId="5B526AAC">
      <w:pPr>
        <w:spacing w:line="360" w:lineRule="auto"/>
        <w:ind w:left="0" w:leftChars="0" w:firstLine="638" w:firstLineChars="228"/>
        <w:rPr>
          <w:rFonts w:hint="eastAsia" w:eastAsiaTheme="minorEastAsia"/>
          <w:sz w:val="28"/>
          <w:szCs w:val="28"/>
          <w:lang w:eastAsia="zh-CN"/>
        </w:rPr>
      </w:pPr>
    </w:p>
    <w:p w14:paraId="7A3B5504">
      <w:pPr>
        <w:spacing w:line="360" w:lineRule="auto"/>
        <w:ind w:left="0" w:leftChars="0" w:firstLine="638" w:firstLineChars="228"/>
        <w:rPr>
          <w:rFonts w:hint="eastAsia"/>
          <w:sz w:val="28"/>
          <w:szCs w:val="28"/>
        </w:rPr>
      </w:pPr>
      <w:r>
        <w:rPr>
          <w:rFonts w:hint="eastAsia"/>
          <w:sz w:val="28"/>
          <w:szCs w:val="28"/>
        </w:rPr>
        <w:t>向涛：尊敬的游书记、王书记，各位嘉宾、亲爱的青年朋友们：</w:t>
      </w:r>
    </w:p>
    <w:p w14:paraId="014292EB">
      <w:pPr>
        <w:spacing w:line="360" w:lineRule="auto"/>
        <w:ind w:left="0" w:leftChars="0" w:firstLine="638" w:firstLineChars="228"/>
        <w:rPr>
          <w:rFonts w:hint="eastAsia"/>
          <w:sz w:val="28"/>
          <w:szCs w:val="28"/>
        </w:rPr>
      </w:pPr>
      <w:r>
        <w:rPr>
          <w:rFonts w:hint="eastAsia"/>
          <w:sz w:val="28"/>
          <w:szCs w:val="28"/>
        </w:rPr>
        <w:t>大家好！很荣幸参加“2025北京青年国际青年创新发展论坛”，与大家分享量子科技的发展以及青年人才在其中的重要作用。今天，我将围绕“迎接量子革命，赋能青年发展”这个主题，探讨如何培养和激励青年人才，推动量子科技的创新发展。</w:t>
      </w:r>
    </w:p>
    <w:p w14:paraId="5E44FE5A">
      <w:pPr>
        <w:spacing w:line="360" w:lineRule="auto"/>
        <w:ind w:left="0" w:leftChars="0" w:firstLine="638" w:firstLineChars="228"/>
        <w:rPr>
          <w:rFonts w:hint="eastAsia"/>
          <w:sz w:val="28"/>
          <w:szCs w:val="28"/>
        </w:rPr>
      </w:pPr>
      <w:r>
        <w:rPr>
          <w:rFonts w:hint="eastAsia"/>
          <w:sz w:val="28"/>
          <w:szCs w:val="28"/>
        </w:rPr>
        <w:t>2025年被联合国宣布为“国际量子科学与技术年”，之所以这么做，是因为在1925年，也就是正好100年前，德国的一位叫海森堡的年轻人因躲避花粉过敏前往德国北海的黑尔戈兰岛休养，期间经过几天脑袋炸裂的思考，最终形成了矩阵力学的核心思想，这一突破成为量子力学理论建立的开端，海森堡做出这项开创性工作的时候，年仅24岁。</w:t>
      </w:r>
    </w:p>
    <w:p w14:paraId="727DB40A">
      <w:pPr>
        <w:spacing w:line="360" w:lineRule="auto"/>
        <w:ind w:left="0" w:leftChars="0" w:firstLine="638" w:firstLineChars="228"/>
        <w:rPr>
          <w:rFonts w:hint="eastAsia"/>
          <w:sz w:val="28"/>
          <w:szCs w:val="28"/>
        </w:rPr>
      </w:pPr>
      <w:r>
        <w:rPr>
          <w:rFonts w:hint="eastAsia"/>
          <w:sz w:val="28"/>
          <w:szCs w:val="28"/>
        </w:rPr>
        <w:t>同年底，奥地利物理学家薛定谔在瑞士阿尔卑斯山脚下浪漫度假的时候，突发奇想，写下了揭开量子世界神秘面纱的薛定谔方程，为量子力学的建立开辟了一条心的道路。薛定谔作出这项开创性工作的时候38岁。</w:t>
      </w:r>
    </w:p>
    <w:p w14:paraId="24477182">
      <w:pPr>
        <w:spacing w:line="360" w:lineRule="auto"/>
        <w:ind w:left="0" w:leftChars="0" w:firstLine="638" w:firstLineChars="228"/>
        <w:rPr>
          <w:rFonts w:hint="eastAsia"/>
          <w:sz w:val="28"/>
          <w:szCs w:val="28"/>
        </w:rPr>
      </w:pPr>
      <w:r>
        <w:rPr>
          <w:rFonts w:hint="eastAsia"/>
          <w:sz w:val="28"/>
          <w:szCs w:val="28"/>
        </w:rPr>
        <w:t>纵观科学史上的许多重大突破，都是青年学家们创造的。当爱因斯坦用四篇划时代的论文撼动物理学大厦时，那一年他只有26岁；当狄拉克写下美妙的相对论量子力学方程时，也年仅26岁；玻尔提出以他名字命名的原子模型时，这位天才不过28岁，而李政道和杨振宁携手颠覆宇称守恒定律时，也都才正值而立之年。</w:t>
      </w:r>
    </w:p>
    <w:p w14:paraId="4F9CC6CE">
      <w:pPr>
        <w:spacing w:line="360" w:lineRule="auto"/>
        <w:ind w:left="0" w:leftChars="0" w:firstLine="638" w:firstLineChars="228"/>
        <w:rPr>
          <w:rFonts w:hint="eastAsia"/>
          <w:sz w:val="28"/>
          <w:szCs w:val="28"/>
        </w:rPr>
      </w:pPr>
      <w:r>
        <w:rPr>
          <w:rFonts w:hint="eastAsia"/>
          <w:sz w:val="28"/>
          <w:szCs w:val="28"/>
        </w:rPr>
        <w:t>“国际量子科学与技术年”的设立，旨在纪念海森堡、薛定谔等先驱在量子科学领域的开创性贡献。这一举措不仅彰显了全球科学界对量子科技的高度重视，更预示着量子科技对社会和经济的深远影响正加速向我们走来。</w:t>
      </w:r>
    </w:p>
    <w:p w14:paraId="03B9A7E3">
      <w:pPr>
        <w:spacing w:line="360" w:lineRule="auto"/>
        <w:ind w:left="0" w:leftChars="0" w:firstLine="638" w:firstLineChars="228"/>
        <w:rPr>
          <w:rFonts w:hint="eastAsia"/>
          <w:sz w:val="28"/>
          <w:szCs w:val="28"/>
        </w:rPr>
      </w:pPr>
      <w:r>
        <w:rPr>
          <w:rFonts w:hint="eastAsia"/>
          <w:sz w:val="28"/>
          <w:szCs w:val="28"/>
        </w:rPr>
        <w:t>一、第二次量子技术革命是未来信息社会的基础</w:t>
      </w:r>
    </w:p>
    <w:p w14:paraId="65781726">
      <w:pPr>
        <w:spacing w:line="360" w:lineRule="auto"/>
        <w:ind w:left="0" w:leftChars="0" w:firstLine="638" w:firstLineChars="228"/>
        <w:rPr>
          <w:rFonts w:hint="eastAsia"/>
          <w:sz w:val="28"/>
          <w:szCs w:val="28"/>
        </w:rPr>
      </w:pPr>
      <w:r>
        <w:rPr>
          <w:rFonts w:hint="eastAsia"/>
          <w:sz w:val="28"/>
          <w:szCs w:val="28"/>
        </w:rPr>
        <w:t>量子力学建立一百年来，量子技术经历了飞速发展，并引发了以晶体管、激光和磁存储等技术为代表的第一次量子技术革命。这些技术已成为当今信息社会的基石，深刻地改变了人类的生活方式。</w:t>
      </w:r>
    </w:p>
    <w:p w14:paraId="6C2228E8">
      <w:pPr>
        <w:spacing w:line="360" w:lineRule="auto"/>
        <w:ind w:left="0" w:leftChars="0" w:firstLine="638" w:firstLineChars="228"/>
        <w:rPr>
          <w:rFonts w:hint="eastAsia"/>
          <w:sz w:val="28"/>
          <w:szCs w:val="28"/>
        </w:rPr>
      </w:pPr>
      <w:r>
        <w:rPr>
          <w:rFonts w:hint="eastAsia"/>
          <w:sz w:val="28"/>
          <w:szCs w:val="28"/>
        </w:rPr>
        <w:t>我们现在处于信息爆炸的时代，大数据和人工智能的飞速发展，推动着全球科技格局的深刻变革。大国之间在科技领域的竞争日益激烈，其核心焦点是算力，以及支撑算力所需的能源和国力。</w:t>
      </w:r>
    </w:p>
    <w:p w14:paraId="77BD52BE">
      <w:pPr>
        <w:spacing w:line="360" w:lineRule="auto"/>
        <w:ind w:left="0" w:leftChars="0" w:firstLine="638" w:firstLineChars="228"/>
        <w:rPr>
          <w:rFonts w:hint="eastAsia"/>
          <w:sz w:val="28"/>
          <w:szCs w:val="28"/>
        </w:rPr>
      </w:pPr>
      <w:r>
        <w:rPr>
          <w:rFonts w:hint="eastAsia"/>
          <w:sz w:val="28"/>
          <w:szCs w:val="28"/>
        </w:rPr>
        <w:t>以半导体芯片为基础的传统计算机，算力的提升主要依赖于半导体芯片集成度的提高，但这一过程同时也伴随着能源消耗的同比增长。在当今人工智能快速发展的背景下，这种增长模式可能越来越难以满足现代社会对信息处理速度和广度的庞大需求。</w:t>
      </w:r>
    </w:p>
    <w:p w14:paraId="0F408B7A">
      <w:pPr>
        <w:spacing w:line="360" w:lineRule="auto"/>
        <w:ind w:left="0" w:leftChars="0" w:firstLine="638" w:firstLineChars="228"/>
        <w:rPr>
          <w:rFonts w:hint="eastAsia"/>
          <w:sz w:val="28"/>
          <w:szCs w:val="28"/>
        </w:rPr>
      </w:pPr>
      <w:r>
        <w:rPr>
          <w:rFonts w:hint="eastAsia"/>
          <w:sz w:val="28"/>
          <w:szCs w:val="28"/>
        </w:rPr>
        <w:t>要彻底解决这一问题，关键在于发展具有颠覆性的新技术，而量子计算正是这一突破的核心所在。</w:t>
      </w:r>
    </w:p>
    <w:p w14:paraId="3D5EB926">
      <w:pPr>
        <w:spacing w:line="360" w:lineRule="auto"/>
        <w:ind w:left="0" w:leftChars="0" w:firstLine="638" w:firstLineChars="228"/>
        <w:rPr>
          <w:rFonts w:hint="eastAsia"/>
          <w:sz w:val="28"/>
          <w:szCs w:val="28"/>
        </w:rPr>
      </w:pPr>
      <w:r>
        <w:rPr>
          <w:rFonts w:hint="eastAsia"/>
          <w:sz w:val="28"/>
          <w:szCs w:val="28"/>
        </w:rPr>
        <w:t>量子计算基于量子态的叠加性和纠缠性，这些独特的量子特性赋予了它前所未有的计算能力。就像一只拥有无限个触手的蜘蛛，量子计算能够同时编织出一张庞大的计算网络，展现出天然的并行计算优势。这种特性使其在处理海量数据和提升计算速度方面具有指数加速能力。</w:t>
      </w:r>
    </w:p>
    <w:p w14:paraId="4EBB0F98">
      <w:pPr>
        <w:spacing w:line="360" w:lineRule="auto"/>
        <w:ind w:left="0" w:leftChars="0" w:firstLine="638" w:firstLineChars="228"/>
        <w:rPr>
          <w:rFonts w:hint="eastAsia"/>
          <w:sz w:val="28"/>
          <w:szCs w:val="28"/>
        </w:rPr>
      </w:pPr>
      <w:r>
        <w:rPr>
          <w:rFonts w:hint="eastAsia"/>
          <w:sz w:val="28"/>
          <w:szCs w:val="28"/>
        </w:rPr>
        <w:t>二、量子科技竞争的关键是人才的竞争</w:t>
      </w:r>
    </w:p>
    <w:p w14:paraId="01BD6851">
      <w:pPr>
        <w:spacing w:line="360" w:lineRule="auto"/>
        <w:ind w:left="0" w:leftChars="0" w:firstLine="638" w:firstLineChars="228"/>
        <w:rPr>
          <w:rFonts w:hint="eastAsia"/>
          <w:sz w:val="28"/>
          <w:szCs w:val="28"/>
        </w:rPr>
      </w:pPr>
      <w:r>
        <w:rPr>
          <w:rFonts w:hint="eastAsia"/>
          <w:sz w:val="28"/>
          <w:szCs w:val="28"/>
        </w:rPr>
        <w:t>当前，我们正处于量子科技高速发展的时代，世界各国的竞争日趋白热化。作为量子科技的核心领域，量子计算、量子通信和量子精密测量的突破，不仅依赖于先进的设备与充足的资金，更取决于顶尖人才的智慧与创造力。全球范围内，各国都在加大投入，争夺量子领域的顶尖科学家和工程师。</w:t>
      </w:r>
    </w:p>
    <w:p w14:paraId="5E6F2665">
      <w:pPr>
        <w:spacing w:line="360" w:lineRule="auto"/>
        <w:ind w:left="0" w:leftChars="0" w:firstLine="638" w:firstLineChars="228"/>
        <w:rPr>
          <w:rFonts w:hint="eastAsia"/>
          <w:sz w:val="28"/>
          <w:szCs w:val="28"/>
        </w:rPr>
      </w:pPr>
      <w:r>
        <w:rPr>
          <w:rFonts w:hint="eastAsia"/>
          <w:sz w:val="28"/>
          <w:szCs w:val="28"/>
        </w:rPr>
        <w:t>量子科技竞争，核心是人才的竞争。</w:t>
      </w:r>
    </w:p>
    <w:p w14:paraId="00A58A72">
      <w:pPr>
        <w:spacing w:line="360" w:lineRule="auto"/>
        <w:ind w:left="0" w:leftChars="0" w:firstLine="638" w:firstLineChars="228"/>
        <w:rPr>
          <w:rFonts w:hint="eastAsia"/>
          <w:sz w:val="28"/>
          <w:szCs w:val="28"/>
        </w:rPr>
      </w:pPr>
      <w:r>
        <w:rPr>
          <w:rFonts w:hint="eastAsia"/>
          <w:sz w:val="28"/>
          <w:szCs w:val="28"/>
        </w:rPr>
        <w:t>近年来，中国虽然在量子科技领域取得了一些进展，但人才储备的不足仍是制约发展的关键瓶颈。而量子信息领域人才培养周期较长，一般需要接受10年以上的高等教育和培训。数据显示，中国量子信息领域顶尖学者数量仅为美国的1/3，35岁以下青年人才占比不足20%，跨学科复合型人才缺口更是高达数万人。</w:t>
      </w:r>
    </w:p>
    <w:p w14:paraId="3A4D3590">
      <w:pPr>
        <w:spacing w:line="360" w:lineRule="auto"/>
        <w:ind w:left="0" w:leftChars="0" w:firstLine="638" w:firstLineChars="228"/>
        <w:rPr>
          <w:rFonts w:hint="eastAsia"/>
          <w:sz w:val="28"/>
          <w:szCs w:val="28"/>
        </w:rPr>
      </w:pPr>
      <w:r>
        <w:rPr>
          <w:rFonts w:hint="eastAsia"/>
          <w:sz w:val="28"/>
          <w:szCs w:val="28"/>
        </w:rPr>
        <w:t>与此同时，在国际顶尖人才争夺白热化的背景下，中国在量子科技薪酬体系、科研自主权、设备平台等方面的竞争仍显不足，海外高层次人才回流率明显低于半导体、人工智能等领域。</w:t>
      </w:r>
    </w:p>
    <w:p w14:paraId="04EBE49D">
      <w:pPr>
        <w:spacing w:line="360" w:lineRule="auto"/>
        <w:ind w:left="0" w:leftChars="0" w:firstLine="638" w:firstLineChars="228"/>
        <w:rPr>
          <w:rFonts w:hint="eastAsia"/>
          <w:sz w:val="28"/>
          <w:szCs w:val="28"/>
        </w:rPr>
      </w:pPr>
      <w:r>
        <w:rPr>
          <w:rFonts w:hint="eastAsia"/>
          <w:sz w:val="28"/>
          <w:szCs w:val="28"/>
        </w:rPr>
        <w:t>在量子计算朝实用化转化的关键窗口期，中国亟需以更大魄力推进人才战略变革。唯有构建“基础教育-高等教育-产业应用-国际协同”的全链条培养体系，打造一支规模庞大、结构合理、创新能力强的量子人才队伍，才能在这场关乎未来科技制高点的竞赛中赢得主动权。</w:t>
      </w:r>
    </w:p>
    <w:p w14:paraId="1A6751E3">
      <w:pPr>
        <w:spacing w:line="360" w:lineRule="auto"/>
        <w:ind w:left="0" w:leftChars="0" w:firstLine="638" w:firstLineChars="228"/>
        <w:rPr>
          <w:rFonts w:hint="eastAsia"/>
          <w:sz w:val="28"/>
          <w:szCs w:val="28"/>
        </w:rPr>
      </w:pPr>
      <w:r>
        <w:rPr>
          <w:rFonts w:hint="eastAsia"/>
          <w:sz w:val="28"/>
          <w:szCs w:val="28"/>
        </w:rPr>
        <w:t>三、充分发挥青年人才在量子科技创新中的作用</w:t>
      </w:r>
    </w:p>
    <w:p w14:paraId="0BCCDA78">
      <w:pPr>
        <w:spacing w:line="360" w:lineRule="auto"/>
        <w:ind w:left="0" w:leftChars="0" w:firstLine="638" w:firstLineChars="228"/>
        <w:rPr>
          <w:rFonts w:hint="eastAsia"/>
          <w:sz w:val="28"/>
          <w:szCs w:val="28"/>
        </w:rPr>
      </w:pPr>
      <w:r>
        <w:rPr>
          <w:rFonts w:hint="eastAsia"/>
          <w:sz w:val="28"/>
          <w:szCs w:val="28"/>
        </w:rPr>
        <w:t>在量子科技领域，青年人才已成为推动其创新的中坚力量。以北京量子院为例，科研人员的博士占比超过85%，平均年龄36岁，是一支充满活力的队伍，在量子计算、量子传感等关键技术领域不断取得重要进展，充分展现了青年一代的创新能力。</w:t>
      </w:r>
    </w:p>
    <w:p w14:paraId="0D262CEC">
      <w:pPr>
        <w:spacing w:line="360" w:lineRule="auto"/>
        <w:ind w:left="0" w:leftChars="0" w:firstLine="638" w:firstLineChars="228"/>
        <w:rPr>
          <w:rFonts w:hint="eastAsia"/>
          <w:sz w:val="28"/>
          <w:szCs w:val="28"/>
        </w:rPr>
      </w:pPr>
      <w:r>
        <w:rPr>
          <w:rFonts w:hint="eastAsia"/>
          <w:sz w:val="28"/>
          <w:szCs w:val="28"/>
        </w:rPr>
        <w:t>量子科技发展的趋势与青年人才的特质高度契合。首先，作为一门新兴学科，量子信息技术在量子算法、量子纠错等核心研究层面存在大量未解之谜。这种充满未知与挑战的学科特性，恰好契合了青年科研工作者勇于探索、勇于突破的创新精神。此外，量子信息技术的发展近年来呈现出指数增长态势。以超导量子计算为例，量子比特的退相干时间在过去的十年里，增加了至少三个量级，这种快速迭代的技术特征要求科研人员具备持续的学习能力和创新思维，而这也是青年科研人员的优势所在。</w:t>
      </w:r>
    </w:p>
    <w:p w14:paraId="00654045">
      <w:pPr>
        <w:spacing w:line="360" w:lineRule="auto"/>
        <w:ind w:left="0" w:leftChars="0" w:firstLine="638" w:firstLineChars="228"/>
        <w:rPr>
          <w:rFonts w:hint="eastAsia"/>
          <w:sz w:val="28"/>
          <w:szCs w:val="28"/>
        </w:rPr>
      </w:pPr>
      <w:r>
        <w:rPr>
          <w:rFonts w:hint="eastAsia"/>
          <w:sz w:val="28"/>
          <w:szCs w:val="28"/>
        </w:rPr>
        <w:t>量子科技为青年人才提供了广阔的舞台。如何让青年人才更好地投身于量子科技的发展？我建议从以下几方面入手：</w:t>
      </w:r>
    </w:p>
    <w:p w14:paraId="264A7418">
      <w:pPr>
        <w:spacing w:line="360" w:lineRule="auto"/>
        <w:ind w:left="0" w:leftChars="0" w:firstLine="638" w:firstLineChars="228"/>
        <w:rPr>
          <w:rFonts w:hint="eastAsia"/>
          <w:sz w:val="28"/>
          <w:szCs w:val="28"/>
        </w:rPr>
      </w:pPr>
      <w:r>
        <w:rPr>
          <w:rFonts w:hint="eastAsia"/>
          <w:sz w:val="28"/>
          <w:szCs w:val="28"/>
        </w:rPr>
        <w:t>1.营造追求创新的文化氛围</w:t>
      </w:r>
    </w:p>
    <w:p w14:paraId="4BA02C02">
      <w:pPr>
        <w:spacing w:line="360" w:lineRule="auto"/>
        <w:ind w:left="0" w:leftChars="0" w:firstLine="638" w:firstLineChars="228"/>
        <w:rPr>
          <w:rFonts w:hint="eastAsia"/>
          <w:sz w:val="28"/>
          <w:szCs w:val="28"/>
        </w:rPr>
      </w:pPr>
      <w:r>
        <w:rPr>
          <w:rFonts w:hint="eastAsia"/>
          <w:sz w:val="28"/>
          <w:szCs w:val="28"/>
        </w:rPr>
        <w:t>近年来，我国量子科技领域取得了长足发展，尤其在量子计算和量子精密测量等关键方向上实现了跨越式突破。近年来，北京量子院在持续推进量子技术基础研究的同时，着力打造量子计算云算力平台，研究成果连续两届在中关村论坛开幕式上作为重大创新成果发布，缩小了与国际顶尖科研机构的技术差距，也彰显了我国年轻一代在量子科技创新的发展潜力。</w:t>
      </w:r>
    </w:p>
    <w:p w14:paraId="163A421C">
      <w:pPr>
        <w:spacing w:line="360" w:lineRule="auto"/>
        <w:ind w:left="0" w:leftChars="0" w:firstLine="638" w:firstLineChars="228"/>
        <w:rPr>
          <w:rFonts w:hint="eastAsia"/>
          <w:sz w:val="28"/>
          <w:szCs w:val="28"/>
        </w:rPr>
      </w:pPr>
      <w:r>
        <w:rPr>
          <w:rFonts w:hint="eastAsia"/>
          <w:sz w:val="28"/>
          <w:szCs w:val="28"/>
        </w:rPr>
        <w:t>然而，深入分析发现，我国在量子科技领域的突破主要集中在技术创新层面，而在基础原理和原创性技术路线探索方面仍显不足。这种现状凸显了我国量子科技发展在基础研究能力方面的短板。</w:t>
      </w:r>
    </w:p>
    <w:p w14:paraId="268E51C7">
      <w:pPr>
        <w:spacing w:line="360" w:lineRule="auto"/>
        <w:ind w:left="0" w:leftChars="0" w:firstLine="638" w:firstLineChars="228"/>
        <w:rPr>
          <w:rFonts w:hint="eastAsia"/>
          <w:sz w:val="28"/>
          <w:szCs w:val="28"/>
        </w:rPr>
      </w:pPr>
      <w:r>
        <w:rPr>
          <w:rFonts w:hint="eastAsia"/>
          <w:sz w:val="28"/>
          <w:szCs w:val="28"/>
        </w:rPr>
        <w:t>要改变这种现状，就必须在量子科技的原始创新上下功夫。要鼓励青年人勇闯“无人区”，追求极致创新。这种追求可能会充满孤独，但却是从源头创造的必由之路。同时，我们应制定政策，激励从源头出发的长线研究，而不是仅仅满足于做短平快的技术改进。要营造崇尚原始创新的文化氛围，让创造者不再感到孤独，而是有更多志同道合与他们同行。</w:t>
      </w:r>
    </w:p>
    <w:p w14:paraId="6F96E0F8">
      <w:pPr>
        <w:spacing w:line="360" w:lineRule="auto"/>
        <w:ind w:left="0" w:leftChars="0" w:firstLine="638" w:firstLineChars="228"/>
        <w:rPr>
          <w:rFonts w:hint="eastAsia"/>
          <w:sz w:val="28"/>
          <w:szCs w:val="28"/>
        </w:rPr>
      </w:pPr>
      <w:r>
        <w:rPr>
          <w:rFonts w:hint="eastAsia"/>
          <w:sz w:val="28"/>
          <w:szCs w:val="28"/>
        </w:rPr>
        <w:t>2.加强国际交流与合作</w:t>
      </w:r>
    </w:p>
    <w:p w14:paraId="3348B579">
      <w:pPr>
        <w:spacing w:line="360" w:lineRule="auto"/>
        <w:ind w:left="0" w:leftChars="0" w:firstLine="638" w:firstLineChars="228"/>
        <w:rPr>
          <w:rFonts w:hint="eastAsia"/>
          <w:sz w:val="28"/>
          <w:szCs w:val="28"/>
        </w:rPr>
      </w:pPr>
      <w:r>
        <w:rPr>
          <w:rFonts w:hint="eastAsia"/>
          <w:sz w:val="28"/>
          <w:szCs w:val="28"/>
        </w:rPr>
        <w:t>量子科技是一项综合性学科，没有任何一个国家能够单独完成所有的突破。国际交流与合作是加速量子科技发展的关键举措，是解决“卡脑袋”问题的必由之路。它不仅能促进资源共享与优势互补，还能显著加快量子科技创新的步伐，引领科技前沿发展。通过国际交流，青年人才可以在全球视野下成长，为科学事业注入新的活力。</w:t>
      </w:r>
    </w:p>
    <w:p w14:paraId="0A0A6A49">
      <w:pPr>
        <w:spacing w:line="360" w:lineRule="auto"/>
        <w:ind w:left="0" w:leftChars="0" w:firstLine="638" w:firstLineChars="228"/>
        <w:rPr>
          <w:rFonts w:hint="eastAsia"/>
          <w:sz w:val="28"/>
          <w:szCs w:val="28"/>
        </w:rPr>
      </w:pPr>
      <w:r>
        <w:rPr>
          <w:rFonts w:hint="eastAsia"/>
          <w:sz w:val="28"/>
          <w:szCs w:val="28"/>
        </w:rPr>
        <w:t>同时，高层次教育背景与海外培养经历已成为优秀青年科技人才成长过程的重要组成部分。吸引海外留学生回国、丰富国际人才类型并留住国际人才，也能部分缓解目前量子人才短缺的问题。</w:t>
      </w:r>
    </w:p>
    <w:p w14:paraId="54AA7CCF">
      <w:pPr>
        <w:spacing w:line="360" w:lineRule="auto"/>
        <w:ind w:left="0" w:leftChars="0" w:firstLine="638" w:firstLineChars="228"/>
        <w:rPr>
          <w:rFonts w:hint="eastAsia"/>
          <w:sz w:val="28"/>
          <w:szCs w:val="28"/>
        </w:rPr>
      </w:pPr>
      <w:r>
        <w:rPr>
          <w:rFonts w:hint="eastAsia"/>
          <w:sz w:val="28"/>
          <w:szCs w:val="28"/>
        </w:rPr>
        <w:t>未来，我们应致力于搭建更多开放的国际交流与合作平台，为青年科学家创造更多与世界一流同行交流切磋的机会。通过这种深度合作，不仅能推动量子科技的快速发展，还能提高我国在全球量子科技舞台影响力。</w:t>
      </w:r>
    </w:p>
    <w:p w14:paraId="717FA468">
      <w:pPr>
        <w:spacing w:line="360" w:lineRule="auto"/>
        <w:ind w:left="0" w:leftChars="0" w:firstLine="638" w:firstLineChars="228"/>
        <w:rPr>
          <w:rFonts w:hint="eastAsia"/>
          <w:sz w:val="28"/>
          <w:szCs w:val="28"/>
        </w:rPr>
      </w:pPr>
      <w:r>
        <w:rPr>
          <w:rFonts w:hint="eastAsia"/>
          <w:sz w:val="28"/>
          <w:szCs w:val="28"/>
        </w:rPr>
        <w:t>3.构建完善的研发生态，打通从基础研究到应用的链条</w:t>
      </w:r>
    </w:p>
    <w:p w14:paraId="2F642BCA">
      <w:pPr>
        <w:spacing w:line="360" w:lineRule="auto"/>
        <w:ind w:left="0" w:leftChars="0" w:firstLine="638" w:firstLineChars="228"/>
        <w:rPr>
          <w:rFonts w:hint="eastAsia"/>
          <w:sz w:val="28"/>
          <w:szCs w:val="28"/>
        </w:rPr>
      </w:pPr>
      <w:r>
        <w:rPr>
          <w:rFonts w:hint="eastAsia"/>
          <w:sz w:val="28"/>
          <w:szCs w:val="28"/>
        </w:rPr>
        <w:t>量子科技的发展不仅仅是科学家的事情，还需要政府、企业、大学和科研机构的协同发力。近年来，国家在这方面出台了一些相关的政策，极大地推动了这方面的发展，促进了科研成果的转化。例如，北京量子院近两年就孵化了四家量子技术初创公司。但相比于西方发达国家，我国企业在量子科技方面的投入明显不足。这种差距固然与量子计算距离规模化应用可能还需要十年甚至二十年有关，但如果我们错失当下的战略布局期，就像我们现在遇到的很多问题一样，未来追赶的成本将呈几何级数增长。</w:t>
      </w:r>
    </w:p>
    <w:p w14:paraId="4F4A50A0">
      <w:pPr>
        <w:spacing w:line="360" w:lineRule="auto"/>
        <w:ind w:left="0" w:leftChars="0" w:firstLine="638" w:firstLineChars="228"/>
        <w:rPr>
          <w:rFonts w:hint="eastAsia"/>
          <w:sz w:val="28"/>
          <w:szCs w:val="28"/>
        </w:rPr>
      </w:pPr>
      <w:r>
        <w:rPr>
          <w:rFonts w:hint="eastAsia"/>
          <w:sz w:val="28"/>
          <w:szCs w:val="28"/>
        </w:rPr>
        <w:t>构建量子科技健全的产业生态，应改革人才</w:t>
      </w:r>
      <w:r>
        <w:rPr>
          <w:rFonts w:hint="eastAsia"/>
          <w:sz w:val="28"/>
          <w:szCs w:val="28"/>
          <w:lang w:val="en-US" w:eastAsia="zh-CN"/>
        </w:rPr>
        <w:t>培养</w:t>
      </w:r>
      <w:r>
        <w:rPr>
          <w:rFonts w:hint="eastAsia"/>
          <w:sz w:val="28"/>
          <w:szCs w:val="28"/>
        </w:rPr>
        <w:t>模式，为青年科研人员提供更好的成长土壤。这些努力将为青年人才铺设从科研起步、技术转化等产业落地的完整创新路径，助力他们在量子科技领域实现真正的突破与创新，推动我国量子科技事业迈向更高水平。</w:t>
      </w:r>
    </w:p>
    <w:p w14:paraId="6F8E6542">
      <w:pPr>
        <w:spacing w:line="360" w:lineRule="auto"/>
        <w:ind w:left="0" w:leftChars="0" w:firstLine="638" w:firstLineChars="228"/>
        <w:rPr>
          <w:rFonts w:hint="eastAsia" w:eastAsiaTheme="minorEastAsia"/>
          <w:sz w:val="28"/>
          <w:szCs w:val="28"/>
          <w:lang w:eastAsia="zh-CN"/>
        </w:rPr>
      </w:pPr>
      <w:r>
        <w:rPr>
          <w:rFonts w:hint="eastAsia"/>
          <w:sz w:val="28"/>
          <w:szCs w:val="28"/>
        </w:rPr>
        <w:t>亲爱的青年朋友们，量子科技正在蓬勃发展，投身这一领域不仅是时代的召唤，更是历史赋予我们的使命。希望你们能够积极投身这场科技竞争的前沿高地，享受挑战的魅力，在量子科技创新的道路上勇攀高峰，创造属于自己的辉煌！</w:t>
      </w:r>
    </w:p>
    <w:p w14:paraId="4D5172ED">
      <w:pPr>
        <w:spacing w:line="360" w:lineRule="auto"/>
        <w:ind w:left="0" w:leftChars="0" w:firstLine="638" w:firstLineChars="228"/>
        <w:rPr>
          <w:rFonts w:hint="eastAsia" w:eastAsiaTheme="minorEastAsia"/>
          <w:sz w:val="28"/>
          <w:szCs w:val="28"/>
          <w:lang w:eastAsia="zh-CN"/>
        </w:rPr>
      </w:pPr>
      <w:r>
        <w:rPr>
          <w:rFonts w:hint="eastAsia"/>
          <w:sz w:val="28"/>
          <w:szCs w:val="28"/>
        </w:rPr>
        <w:t>谢谢大家！</w:t>
      </w:r>
    </w:p>
    <w:p w14:paraId="6F020239">
      <w:pPr>
        <w:spacing w:line="360" w:lineRule="auto"/>
        <w:ind w:left="0" w:leftChars="0" w:firstLine="638" w:firstLineChars="228"/>
        <w:rPr>
          <w:rFonts w:hint="eastAsia" w:eastAsiaTheme="minorEastAsia"/>
          <w:sz w:val="28"/>
          <w:szCs w:val="28"/>
          <w:lang w:eastAsia="zh-CN"/>
        </w:rPr>
      </w:pPr>
    </w:p>
    <w:p w14:paraId="4626D8BC">
      <w:pPr>
        <w:spacing w:line="360" w:lineRule="auto"/>
        <w:ind w:left="0" w:leftChars="0" w:firstLine="638" w:firstLineChars="228"/>
        <w:rPr>
          <w:rFonts w:hint="eastAsia"/>
          <w:sz w:val="28"/>
          <w:szCs w:val="28"/>
        </w:rPr>
      </w:pPr>
      <w:r>
        <w:rPr>
          <w:rFonts w:hint="eastAsia"/>
          <w:sz w:val="28"/>
          <w:szCs w:val="28"/>
        </w:rPr>
        <w:t>主持人刘正曦：感谢向涛院士的精彩演讲！目前，各行业的泛化机器人正从实验室走到生活中，赋能千行百业。下面，让我们有请北京银河通用机器人有限公司创始人、首席技术官王鹤先生发表演讲。</w:t>
      </w:r>
    </w:p>
    <w:p w14:paraId="60877674">
      <w:pPr>
        <w:spacing w:line="360" w:lineRule="auto"/>
        <w:ind w:left="0" w:leftChars="0" w:firstLine="638" w:firstLineChars="228"/>
        <w:rPr>
          <w:rFonts w:hint="eastAsia" w:eastAsiaTheme="minorEastAsia"/>
          <w:sz w:val="28"/>
          <w:szCs w:val="28"/>
          <w:lang w:eastAsia="zh-CN"/>
        </w:rPr>
      </w:pPr>
    </w:p>
    <w:p w14:paraId="06C62D85">
      <w:pPr>
        <w:spacing w:line="360" w:lineRule="auto"/>
        <w:ind w:left="0" w:leftChars="0" w:firstLine="638" w:firstLineChars="228"/>
        <w:rPr>
          <w:rFonts w:hint="eastAsia"/>
          <w:sz w:val="28"/>
          <w:szCs w:val="28"/>
        </w:rPr>
      </w:pPr>
      <w:r>
        <w:rPr>
          <w:rFonts w:hint="eastAsia"/>
          <w:sz w:val="28"/>
          <w:szCs w:val="28"/>
        </w:rPr>
        <w:t>王鹤：非常荣幸能够在今天的论坛上和大家一起交流、汇报我们通过具身大模型实现人形机器人，实现跨行业应用的一些探索。</w:t>
      </w:r>
    </w:p>
    <w:p w14:paraId="01B533D9">
      <w:pPr>
        <w:spacing w:line="360" w:lineRule="auto"/>
        <w:ind w:left="0" w:leftChars="0" w:firstLine="638" w:firstLineChars="228"/>
        <w:rPr>
          <w:rFonts w:hint="eastAsia"/>
          <w:sz w:val="28"/>
          <w:szCs w:val="28"/>
        </w:rPr>
      </w:pPr>
      <w:r>
        <w:rPr>
          <w:rFonts w:hint="eastAsia"/>
          <w:sz w:val="28"/>
          <w:szCs w:val="28"/>
        </w:rPr>
        <w:t>在过去两年，人形机器人成为全世界都关注的重点，在美国，有特斯拉、Figure等一系列国际知名的人形机器人企业，银河通用是2023年5月注册于海淀中关村的一家创新企业，到今天即将成长为独角兽。这一路走来，我们相信人形机器人将通过高自由度的仿人本体，实现人干的活机器人都能干，达成通用机器人，为我们的产业注入新质生产力。</w:t>
      </w:r>
    </w:p>
    <w:p w14:paraId="115E9E7B">
      <w:pPr>
        <w:spacing w:line="360" w:lineRule="auto"/>
        <w:ind w:left="0" w:leftChars="0" w:firstLine="638" w:firstLineChars="228"/>
        <w:rPr>
          <w:rFonts w:hint="eastAsia"/>
          <w:sz w:val="28"/>
          <w:szCs w:val="28"/>
        </w:rPr>
      </w:pPr>
      <w:r>
        <w:rPr>
          <w:rFonts w:hint="eastAsia"/>
          <w:sz w:val="28"/>
          <w:szCs w:val="28"/>
        </w:rPr>
        <w:t>为什么要做通用机器人？实际上今天的专用机器人在各行各业，在工业当中，已经发挥了重要的作用，但专用机器人仍然具有较高的局限性。我们看到的每一个动作实际上都是预先设计和调试并固定下来的，在实际工作中，其实无需视觉，也没有今天像大模型这样的数据驱动的智能，这样一个工业机器人限制于单任务，无法应对柔性生产和复杂环境，同时在工业高度可控环境中的专用机器人也无法走向开放环境，比如我们的家庭。这两年在工业机器人的发展已经逐步放缓时，通用机器人的呼声就越来越高。</w:t>
      </w:r>
    </w:p>
    <w:p w14:paraId="6A917913">
      <w:pPr>
        <w:spacing w:line="360" w:lineRule="auto"/>
        <w:ind w:left="0" w:leftChars="0" w:firstLine="638" w:firstLineChars="228"/>
        <w:rPr>
          <w:rFonts w:hint="eastAsia"/>
          <w:sz w:val="28"/>
          <w:szCs w:val="28"/>
        </w:rPr>
      </w:pPr>
      <w:r>
        <w:rPr>
          <w:rFonts w:hint="eastAsia"/>
          <w:sz w:val="28"/>
          <w:szCs w:val="28"/>
        </w:rPr>
        <w:t>汽车制造四大工艺中的冲压、焊装、涂装等已经被专用机器人替代，我们也得到很好的像“黑灯工厂”这样的全自动化流程，但是总装需要我们把上千个零部件都往车上放，还全都是人。这个过程中，我们就必须要人形机器人能用视觉来引导肢体控制能力，把活干好。在这块，特斯拉最早展示了用视觉驱动的具身智能，通过视觉观察，实时输出手臂的位置，手臂每个关节的转角，来实现一个自主的电池分拣。这背后也是特斯拉率先进行了真人的数据采集，在这方面取得了一些国际性的前沿突破进展。</w:t>
      </w:r>
    </w:p>
    <w:p w14:paraId="1E14A36E">
      <w:pPr>
        <w:spacing w:line="360" w:lineRule="auto"/>
        <w:ind w:left="0" w:leftChars="0" w:firstLine="638" w:firstLineChars="228"/>
        <w:rPr>
          <w:rFonts w:hint="eastAsia"/>
          <w:sz w:val="28"/>
          <w:szCs w:val="28"/>
        </w:rPr>
      </w:pPr>
      <w:r>
        <w:rPr>
          <w:rFonts w:hint="eastAsia"/>
          <w:sz w:val="28"/>
          <w:szCs w:val="28"/>
        </w:rPr>
        <w:t>今天我们不仅希望人形机器人能做拣电池一件事情，希望它能像人一样真的从工业、物流、零售、科研、餐饮、办公、家庭、养老，真正实现跨行业的应用，我们离这一天到底还有多远呢？所以这也是今天青年创新发展题目中谈一谈我们的思考。</w:t>
      </w:r>
    </w:p>
    <w:p w14:paraId="5C8AAF56">
      <w:pPr>
        <w:spacing w:line="360" w:lineRule="auto"/>
        <w:ind w:left="0" w:leftChars="0" w:firstLine="638" w:firstLineChars="228"/>
        <w:rPr>
          <w:rFonts w:hint="eastAsia"/>
          <w:sz w:val="28"/>
          <w:szCs w:val="28"/>
        </w:rPr>
      </w:pPr>
      <w:r>
        <w:rPr>
          <w:rFonts w:hint="eastAsia"/>
          <w:sz w:val="28"/>
          <w:szCs w:val="28"/>
        </w:rPr>
        <w:t>总的来讲，要实现这样的通用机器人，我们需要从机器人的本体硬件、机器人的操作数据和构成的大模型三个维度联合思考。</w:t>
      </w:r>
    </w:p>
    <w:p w14:paraId="21648BFE">
      <w:pPr>
        <w:spacing w:line="360" w:lineRule="auto"/>
        <w:ind w:left="0" w:leftChars="0" w:firstLine="638" w:firstLineChars="228"/>
        <w:rPr>
          <w:rFonts w:hint="eastAsia"/>
          <w:sz w:val="28"/>
          <w:szCs w:val="28"/>
        </w:rPr>
      </w:pPr>
      <w:r>
        <w:rPr>
          <w:rFonts w:hint="eastAsia"/>
          <w:sz w:val="28"/>
          <w:szCs w:val="28"/>
        </w:rPr>
        <w:t>·机器人本体硬件</w:t>
      </w:r>
    </w:p>
    <w:p w14:paraId="7BCE7779">
      <w:pPr>
        <w:spacing w:line="360" w:lineRule="auto"/>
        <w:ind w:left="0" w:leftChars="0" w:firstLine="638" w:firstLineChars="228"/>
        <w:rPr>
          <w:rFonts w:hint="eastAsia"/>
          <w:sz w:val="28"/>
          <w:szCs w:val="28"/>
        </w:rPr>
      </w:pPr>
      <w:r>
        <w:rPr>
          <w:rFonts w:hint="eastAsia"/>
          <w:sz w:val="28"/>
          <w:szCs w:val="28"/>
        </w:rPr>
        <w:t>中国在硬件上一直具有非常好的基础，制造业也是引领全球制造业的发展，所以从银河通用的视角来看，希望用中国最成熟的制造业已经可以给出我们当下就可以商业化、产品化的形态，用轮式底盘去替换掉足式，使得它拥有很高的续航能力，单次充电能工作6小时，同时它的上半身尽量拟人，跟人一样双手连脑的配合来实现泛化地干活。在这样的本体下，其实我们也能实现跟人形机器人一样的工作空间，我们蹲下来可以拣拾地面的物体，站起来能碰到2.4米那么高的地方，这样一款人形机器人具有成本低、可靠性高、续航时间长，而且不会有摔倒风险等优势，能够在今天就率先在一系列工厂和零售场景中实现商业化。</w:t>
      </w:r>
    </w:p>
    <w:p w14:paraId="63E522E0">
      <w:pPr>
        <w:spacing w:line="360" w:lineRule="auto"/>
        <w:ind w:left="0" w:leftChars="0" w:firstLine="638" w:firstLineChars="228"/>
        <w:rPr>
          <w:rFonts w:hint="eastAsia"/>
          <w:sz w:val="28"/>
          <w:szCs w:val="28"/>
        </w:rPr>
      </w:pPr>
      <w:r>
        <w:rPr>
          <w:rFonts w:hint="eastAsia"/>
          <w:sz w:val="28"/>
          <w:szCs w:val="28"/>
        </w:rPr>
        <w:t>·模型</w:t>
      </w:r>
    </w:p>
    <w:p w14:paraId="51569279">
      <w:pPr>
        <w:spacing w:line="360" w:lineRule="auto"/>
        <w:ind w:left="0" w:leftChars="0" w:firstLine="638" w:firstLineChars="228"/>
        <w:rPr>
          <w:rFonts w:hint="eastAsia"/>
          <w:sz w:val="28"/>
          <w:szCs w:val="28"/>
        </w:rPr>
      </w:pPr>
      <w:r>
        <w:rPr>
          <w:rFonts w:hint="eastAsia"/>
          <w:sz w:val="28"/>
          <w:szCs w:val="28"/>
        </w:rPr>
        <w:t>特斯拉的分拣电池模型是一个视觉驱动的参数不大的小模型，所以只实现了对电池的分拣，不能实现跨行业的服务。今天我们想用多模态大模型的能力，使得人形机器人不仅能做一件事，能实现任务通用、能力泛化，在这个过程中，2023年美国谷歌公司提出了一个架构——视觉语言动作模型Vision-Language-Action Model（简称VLA模型），这个模型能够像图文大模型一样输入文字和语言，同时直接输出机器人末端执行器瞬时移动和瞬时旋转，真正实现了大模型做视觉感知、任务规划、语言理解和动作生成的端到端方案，类比今天的自动驾驶，这样端到端的方案，也有可能是我们真正让人形机器人构成能力通用的关键。</w:t>
      </w:r>
    </w:p>
    <w:p w14:paraId="2A12F7BA">
      <w:pPr>
        <w:spacing w:line="360" w:lineRule="auto"/>
        <w:ind w:left="0" w:leftChars="0" w:firstLine="638" w:firstLineChars="228"/>
        <w:rPr>
          <w:rFonts w:hint="eastAsia"/>
          <w:sz w:val="28"/>
          <w:szCs w:val="28"/>
        </w:rPr>
      </w:pPr>
      <w:r>
        <w:rPr>
          <w:rFonts w:hint="eastAsia"/>
          <w:sz w:val="28"/>
          <w:szCs w:val="28"/>
        </w:rPr>
        <w:t>现在的问题是这样的大模型到底用怎样的动作数据去进行训练？实际上特斯拉去年聘请了40人，今年已经到达了几百人的规模，来遥控机器人去采集数据。我的母校美国斯坦福大学的工作也是用这样前后两个遥操臂去主臂控制从臂一条一条地采集数据。这样的问题是如果需要付费给人类采集数据的话，短期内可能采集不到能够让人形机器人实现能力通用的这么多数据，可能要上亿条、上百亿条，才能真正走入家庭。所以在这方面我们也想到如何能用创新来突破技术的困局。</w:t>
      </w:r>
    </w:p>
    <w:p w14:paraId="0A48027D">
      <w:pPr>
        <w:spacing w:line="360" w:lineRule="auto"/>
        <w:ind w:left="0" w:leftChars="0" w:firstLine="638" w:firstLineChars="228"/>
        <w:rPr>
          <w:rFonts w:hint="eastAsia"/>
          <w:sz w:val="28"/>
          <w:szCs w:val="28"/>
        </w:rPr>
      </w:pPr>
      <w:r>
        <w:rPr>
          <w:rFonts w:hint="eastAsia"/>
          <w:sz w:val="28"/>
          <w:szCs w:val="28"/>
        </w:rPr>
        <w:t>银河通用结合我从斯坦福大学读博士，现在在北京大学任教的一系列科研探索经验，提出了生产合成大数据，用合成大数据训练VLA，用无穷无尽的合成数据让我们的技能快速走向泛化和通用，这个过程中也涉及到物体资产合成，在合成物体资产上再产生大量的物理操作的轨迹和标签，涉及了物理的仿真和一些计算，最后在传感器里的仿真，怎么弥合真实和仿真的一些不同，在仿真环境里进行大规模强化学习，自动获得一系列操作的数据等方面的尝试，相关工作也获得了一系列人工智能顶级会议的最佳论文及提名。</w:t>
      </w:r>
    </w:p>
    <w:p w14:paraId="61A47BC0">
      <w:pPr>
        <w:spacing w:line="360" w:lineRule="auto"/>
        <w:ind w:left="0" w:leftChars="0" w:firstLine="638" w:firstLineChars="228"/>
        <w:rPr>
          <w:rFonts w:hint="eastAsia"/>
          <w:sz w:val="28"/>
          <w:szCs w:val="28"/>
        </w:rPr>
      </w:pPr>
      <w:r>
        <w:rPr>
          <w:rFonts w:hint="eastAsia"/>
          <w:sz w:val="28"/>
          <w:szCs w:val="28"/>
        </w:rPr>
        <w:t>借助这些积累的经验，也做了全球第一个合成的灵巧手抓取大数据。过去我们依赖人一个一个去采集的数据，现在完全用物理计算的方式得到。在一个物体上，可以找到上百个拟人的抓取方式，每一个抓取都能保证能把物体抓起来。从一个物体到一类物体，再从一类物体到成千上万个物体，我们在全球连续两年发布了第一个百万级的人类灵巧手机器灵巧手的抓取数据集，到十亿级别的灵巧手抓取数据集，为机器人灵巧操作带入了大数据时代。今年在全球第一次完全用合成大数据十亿级的合成大数据在各种光照背景变化的情况下，去抓取上万种不同的物体，构成了视觉语言、动作、标签的合成大数据。用这样的合成大数据，在全球训练出第一个可以直接在没有见过的环境里直接部署抓取大模型。我们可以说一句话“抓取鸭子”，在明亮的、黑暗的各种光照变换的环境下，无需采集任何真实数据，直接泛化使用，并且在真实世界里，我们还可以用极少量的真实数据，让它跟人一样，按照人的想法去干。</w:t>
      </w:r>
    </w:p>
    <w:p w14:paraId="5C56D804">
      <w:pPr>
        <w:spacing w:line="360" w:lineRule="auto"/>
        <w:ind w:left="0" w:leftChars="0" w:firstLine="638" w:firstLineChars="228"/>
        <w:rPr>
          <w:rFonts w:hint="eastAsia"/>
          <w:sz w:val="28"/>
          <w:szCs w:val="28"/>
        </w:rPr>
      </w:pPr>
      <w:r>
        <w:rPr>
          <w:rFonts w:hint="eastAsia"/>
          <w:sz w:val="28"/>
          <w:szCs w:val="28"/>
        </w:rPr>
        <w:t>这里展示了用200条数据让它理解“你希望从左到右、从前到后抓取矿泉水瓶”，实际上只用到了一个人工，一天下午的数据采集，就使得算法理解了从左到右、从前到后的操作顺序。实际上直接在没有见过的矿泉水品牌、饮料品牌上，它的盖子颜色、盖子大小，包括矿泉水饮料的数目都发生变化，我们的大模型可以直接泛化去直接干活。这个过程用合成大数据深刻地降低了人工智能在机器人上使用的数据成本。对比特斯拉电池的采集，据报道，是40人采集了数月的数据才训练出了这样一个往密集盒子里放电池的能力，我们实现了数百倍的数据成本降低，还向没见过的品牌进行了泛化。这些都体现了当代中国青年和我们从学者到创新企业去找到新的办法、突破原有技术困难的探索行为。</w:t>
      </w:r>
    </w:p>
    <w:p w14:paraId="5621A0E3">
      <w:pPr>
        <w:spacing w:line="360" w:lineRule="auto"/>
        <w:ind w:left="0" w:leftChars="0" w:firstLine="638" w:firstLineChars="228"/>
        <w:rPr>
          <w:rFonts w:hint="eastAsia"/>
          <w:sz w:val="28"/>
          <w:szCs w:val="28"/>
        </w:rPr>
      </w:pPr>
      <w:r>
        <w:rPr>
          <w:rFonts w:hint="eastAsia"/>
          <w:sz w:val="28"/>
          <w:szCs w:val="28"/>
        </w:rPr>
        <w:t>不仅是抓取，我们也用合成数据去探索各种技能，我们用合成数据训练了衣服挂晾行为，我们自研的刚柔一体混合仿真器，允许我们把撑子插到各式各样衣服里，在真实世界都没见过新的衣服，不管是长袖、短袖，不同的颜色，鸡心领、圆领，我们的算法都能泛化到这些情形，不需要任何真实世界的采集就能够工作，也为我们未来人形机器人走入家庭做了一些关键技能的探索。</w:t>
      </w:r>
    </w:p>
    <w:p w14:paraId="73C4171D">
      <w:pPr>
        <w:spacing w:line="360" w:lineRule="auto"/>
        <w:ind w:left="0" w:leftChars="0" w:firstLine="638" w:firstLineChars="228"/>
        <w:rPr>
          <w:rFonts w:hint="eastAsia"/>
          <w:sz w:val="28"/>
          <w:szCs w:val="28"/>
        </w:rPr>
      </w:pPr>
      <w:r>
        <w:rPr>
          <w:rFonts w:hint="eastAsia"/>
          <w:sz w:val="28"/>
          <w:szCs w:val="28"/>
        </w:rPr>
        <w:t>实际上今天我们不仅是柔性，还有关节类物体，还有导航，还有人机交互，还有抓取和放置，都做了大量的合成数据的生成管线和模型训练，还有真实场景的部署，希望这些技能能够拼起来，构成一个通用的机器人，让它能够在各行各业发挥作用。</w:t>
      </w:r>
    </w:p>
    <w:p w14:paraId="7016296D">
      <w:pPr>
        <w:spacing w:line="360" w:lineRule="auto"/>
        <w:ind w:left="0" w:leftChars="0" w:firstLine="638" w:firstLineChars="228"/>
        <w:rPr>
          <w:rFonts w:hint="eastAsia"/>
          <w:sz w:val="28"/>
          <w:szCs w:val="28"/>
        </w:rPr>
      </w:pPr>
      <w:r>
        <w:rPr>
          <w:rFonts w:hint="eastAsia"/>
          <w:sz w:val="28"/>
          <w:szCs w:val="28"/>
        </w:rPr>
        <w:t>实际上今天银河通用带着这些泛化的技能已经走入了很多场景，在今天小关咖啡机器人可以在你下单以后，给你拿零食、拿水，这就是我们在客户场景里24小时无人值守商店的现场演示，实际上已经落地了北京两家店，机器人既能在这里取货，又能在这里上货，夜间24小时有订单需求，夜里就不需要人值班了，人形机器人把货交给骑手，骑手送到患者家里，实现了更加方便、更加友好的24小时药店，同时我们在北京奔驰工厂、即刻电车工厂，都用人形机器人完全基于视觉，对这样3×3×3，27箱密集摆放的盒子进行自主搬运，每一个盒的做法都不一样，有的是拉开一个缝搬过去，有的直接抱取，这里没有任何二维码，充一次电可以工作4~6小时，同时它高度可靠。我们相信这样的人形机器人将为中国的制造业注入新鲜血液。我们也沿着“一带一路”到阿布扎比开了一家礼品店，在去年圣诞节期间服务了很多宾客、小朋友，为他们抓取玩具熊、送巧克力，这样的人形机器人在全球范围内都有足够大的应用空间和市场，中国很强的制造业和全球各地的需求，还有我们在模型上的合作，都能使我们不断地把人形机器人推向更远的未来。</w:t>
      </w:r>
    </w:p>
    <w:p w14:paraId="729702B7">
      <w:pPr>
        <w:spacing w:line="360" w:lineRule="auto"/>
        <w:ind w:left="0" w:leftChars="0" w:firstLine="638" w:firstLineChars="228"/>
        <w:rPr>
          <w:rFonts w:hint="eastAsia"/>
          <w:sz w:val="28"/>
          <w:szCs w:val="28"/>
        </w:rPr>
      </w:pPr>
      <w:r>
        <w:rPr>
          <w:rFonts w:hint="eastAsia"/>
          <w:sz w:val="28"/>
          <w:szCs w:val="28"/>
        </w:rPr>
        <w:t>我们也跟合作伙伴——中国的宇树机器人，一起研发垃圾拣拾机器人，能够在公园（北大未名湖畔）里去做一些有意思的事情。</w:t>
      </w:r>
    </w:p>
    <w:p w14:paraId="0B17D822">
      <w:pPr>
        <w:spacing w:line="360" w:lineRule="auto"/>
        <w:ind w:left="0" w:leftChars="0" w:firstLine="638" w:firstLineChars="228"/>
        <w:rPr>
          <w:rFonts w:hint="eastAsia"/>
          <w:sz w:val="28"/>
          <w:szCs w:val="28"/>
        </w:rPr>
      </w:pPr>
      <w:r>
        <w:rPr>
          <w:rFonts w:hint="eastAsia"/>
          <w:sz w:val="28"/>
          <w:szCs w:val="28"/>
        </w:rPr>
        <w:t>最后跟大家分享我的感受，人形机器人、足式机器人、通用机器人将是未来十年、二十年很激动人心的一项产业，从今年开始，希望大家一起通过国际合作，让人形机器人真正产生生产力。</w:t>
      </w:r>
    </w:p>
    <w:p w14:paraId="7103604D">
      <w:pPr>
        <w:spacing w:line="360" w:lineRule="auto"/>
        <w:ind w:left="0" w:leftChars="0" w:firstLine="638" w:firstLineChars="228"/>
        <w:rPr>
          <w:rFonts w:hint="eastAsia"/>
          <w:sz w:val="28"/>
          <w:szCs w:val="28"/>
        </w:rPr>
      </w:pPr>
      <w:r>
        <w:rPr>
          <w:rFonts w:hint="eastAsia"/>
          <w:sz w:val="28"/>
          <w:szCs w:val="28"/>
        </w:rPr>
        <w:t>谢谢大家！</w:t>
      </w:r>
    </w:p>
    <w:p w14:paraId="19D7234D">
      <w:pPr>
        <w:spacing w:line="360" w:lineRule="auto"/>
        <w:ind w:left="0" w:leftChars="0" w:firstLine="638" w:firstLineChars="228"/>
        <w:rPr>
          <w:rFonts w:hint="eastAsia"/>
          <w:sz w:val="28"/>
          <w:szCs w:val="28"/>
        </w:rPr>
      </w:pPr>
    </w:p>
    <w:p w14:paraId="760B02A0">
      <w:pPr>
        <w:spacing w:line="360" w:lineRule="auto"/>
        <w:ind w:left="0" w:leftChars="0" w:firstLine="638" w:firstLineChars="228"/>
        <w:rPr>
          <w:rFonts w:hint="eastAsia"/>
          <w:sz w:val="28"/>
          <w:szCs w:val="28"/>
        </w:rPr>
      </w:pPr>
      <w:r>
        <w:rPr>
          <w:rFonts w:hint="eastAsia"/>
          <w:sz w:val="28"/>
          <w:szCs w:val="28"/>
          <w:lang w:val="en-US" w:eastAsia="zh-CN"/>
        </w:rPr>
        <w:t>主持人李杨薇：</w:t>
      </w:r>
      <w:r>
        <w:rPr>
          <w:rFonts w:hint="eastAsia"/>
          <w:sz w:val="28"/>
          <w:szCs w:val="28"/>
        </w:rPr>
        <w:t>谢谢王鹤先生。无论是人形机器人，还是智能机器人，抑或是通用机器人都是新质生产力的代表，推动新质生产力发展的资源组成有哪些？如何加快培育新质生产力？接下来，有请北京大学国际关系学院教授、北京大学区域与国别研究院副院长翟崑，发布《全球青年科技创新发展报告（2025）》，掌声有请。</w:t>
      </w:r>
    </w:p>
    <w:p w14:paraId="63645BA0">
      <w:pPr>
        <w:spacing w:line="360" w:lineRule="auto"/>
        <w:ind w:left="0" w:leftChars="0" w:firstLine="638" w:firstLineChars="228"/>
        <w:rPr>
          <w:rFonts w:hint="eastAsia" w:eastAsiaTheme="minorEastAsia"/>
          <w:sz w:val="28"/>
          <w:szCs w:val="28"/>
          <w:lang w:eastAsia="zh-CN"/>
        </w:rPr>
      </w:pPr>
    </w:p>
    <w:p w14:paraId="46B94F1C">
      <w:pPr>
        <w:spacing w:line="360" w:lineRule="auto"/>
        <w:ind w:left="0" w:leftChars="0" w:firstLine="638" w:firstLineChars="228"/>
        <w:rPr>
          <w:rFonts w:hint="eastAsia"/>
          <w:sz w:val="28"/>
          <w:szCs w:val="28"/>
        </w:rPr>
      </w:pPr>
      <w:r>
        <w:rPr>
          <w:rFonts w:hint="eastAsia"/>
          <w:sz w:val="28"/>
          <w:szCs w:val="28"/>
        </w:rPr>
        <w:t>翟崑：尊敬的各位领导、各位来宾：</w:t>
      </w:r>
    </w:p>
    <w:p w14:paraId="59BCAF75">
      <w:pPr>
        <w:spacing w:line="360" w:lineRule="auto"/>
        <w:ind w:left="0" w:leftChars="0" w:firstLine="638" w:firstLineChars="228"/>
        <w:rPr>
          <w:rFonts w:hint="eastAsia"/>
          <w:sz w:val="28"/>
          <w:szCs w:val="28"/>
        </w:rPr>
      </w:pPr>
      <w:r>
        <w:rPr>
          <w:rFonts w:hint="eastAsia"/>
          <w:sz w:val="28"/>
          <w:szCs w:val="28"/>
        </w:rPr>
        <w:t>今天非常荣幸参加2025全球青年科技创新发展报告，这是继2024年全球科技创新报告发布以后的第二次。这次报告的主要特点，我们主要是聚焦在两个字上，就是“人才”。因为不同时代、不同需求，不同场景对人才需求的关注点是不一样的。去年我们还特别关注全球青年科技创新的网络建设，但是今年我们毫无疑问的把重点聚焦到了新质人才，因为新质生产力需要与之相配的新质人才，所以“新质人才”就是我们这个报告的核心关键词。因为报告大家手里都有，它的名称叫《2025全球青年科技创新发展报告——新质人才的实践价值与服务网络》。</w:t>
      </w:r>
    </w:p>
    <w:p w14:paraId="0F57665D">
      <w:pPr>
        <w:spacing w:line="360" w:lineRule="auto"/>
        <w:ind w:left="0" w:leftChars="0" w:firstLine="638" w:firstLineChars="228"/>
        <w:rPr>
          <w:rFonts w:hint="eastAsia"/>
          <w:sz w:val="28"/>
          <w:szCs w:val="28"/>
        </w:rPr>
      </w:pPr>
      <w:r>
        <w:rPr>
          <w:rFonts w:hint="eastAsia"/>
          <w:sz w:val="28"/>
          <w:szCs w:val="28"/>
        </w:rPr>
        <w:t>报告总共有四部分：第一部分讲什么是新质人才。第二部分要给大家介绍一下新质人才到底给我们全球科技创新，为我们生产力的发展带来哪些实践价值。第三部分以北京科技园区的新质人才发展作为案例，向大家介绍我们所在的中关村，我们所在的整个北京在新质人才方面应该在全国起到引领作用。第四部分报告提出几个建议，来不断优化和提升新质人才创新载体的效能。</w:t>
      </w:r>
    </w:p>
    <w:p w14:paraId="7000E1B4">
      <w:pPr>
        <w:spacing w:line="360" w:lineRule="auto"/>
        <w:ind w:left="0" w:leftChars="0" w:firstLine="638" w:firstLineChars="228"/>
        <w:rPr>
          <w:rFonts w:hint="eastAsia"/>
          <w:sz w:val="28"/>
          <w:szCs w:val="28"/>
        </w:rPr>
      </w:pPr>
      <w:r>
        <w:rPr>
          <w:rFonts w:hint="eastAsia"/>
          <w:sz w:val="28"/>
          <w:szCs w:val="28"/>
        </w:rPr>
        <w:t>第一部分，新质生产力与新质人才相互赋能共同发展。现在我们也有一个新的名词叫“战略思想家”，要为战略科学家提供一种思想上的引领，这个引领就需要一些好的精准的概念。所以我们认为新质人才就是能够应对新质生产力的人才，这些人才的特点就是他更加跨学科，他更加服务于国家战略，他更加服务于最新的科技突破，并且他还会有非常好的管理能力。刚才几位非常年轻的科学家不仅是学者，而且是非常好的企业家，同时他还在引领整个中国的科技创新，这就是我们需要的科技人才和新的科技人才团队进行有组织的科研和生产，这就是新质人才。</w:t>
      </w:r>
    </w:p>
    <w:p w14:paraId="600FF955">
      <w:pPr>
        <w:spacing w:line="360" w:lineRule="auto"/>
        <w:ind w:left="0" w:leftChars="0" w:firstLine="638" w:firstLineChars="228"/>
        <w:rPr>
          <w:rFonts w:hint="eastAsia"/>
          <w:sz w:val="28"/>
          <w:szCs w:val="28"/>
        </w:rPr>
      </w:pPr>
      <w:r>
        <w:rPr>
          <w:rFonts w:hint="eastAsia"/>
          <w:sz w:val="28"/>
          <w:szCs w:val="28"/>
        </w:rPr>
        <w:t>第二部分，新质人才能够给我们的创新载体提供哪些价值呢？我们在报告里面提出四大价值，其中有两大价值是我们耳熟能详的，我简单介绍，分别是创新价值和产业价值。创新价值刚才展现的已经非常充分了，新质人才是新技术的研发者，是新业态的推动者，甚至令我们有点目不暇给。我想重点介绍的是后面两个价值，尤其是第四个价值。第三个价值是合作价值，单枪匹马去干这个事肯定不行，所以新质人才必须得有非常好的团队合作经验以及不同团队合作经验。我之前的这位发言者说他们在跟宇树合作，这就是非常好的案例，而且这种合作必须还要跟国际去合作，所以合作领导力是未来新质人才要特别去发展的一项，因此人文社科领域的这些思想可能就会有更大的用武之地。</w:t>
      </w:r>
    </w:p>
    <w:p w14:paraId="6D99F1BC">
      <w:pPr>
        <w:spacing w:line="360" w:lineRule="auto"/>
        <w:ind w:left="0" w:leftChars="0" w:firstLine="638" w:firstLineChars="228"/>
        <w:rPr>
          <w:rFonts w:hint="eastAsia"/>
          <w:sz w:val="28"/>
          <w:szCs w:val="28"/>
        </w:rPr>
      </w:pPr>
      <w:r>
        <w:rPr>
          <w:rFonts w:hint="eastAsia"/>
          <w:sz w:val="28"/>
          <w:szCs w:val="28"/>
        </w:rPr>
        <w:t>我今天最重要推出的价值叫情绪价值。情绪价值就是这些新质生产力能够给全国乃至全世界的青年科技创新人才带来新的奋勇向上的、不断突破的一种情绪。刚才接受中国日报和央视采访，他们问北京能够为这些科技创新人才提供最主要的价值是什么？我说有三个，第一个是政策价值，因为政策首先在北京，第二个就是情绪价值，青年科学家在北京他工作愉快，科技发展的迅速，就会给全国、全球带来非常好的情绪价值，所以这一点我们要特别强调。这是关于新质生产力人才发展的一个模型，就不再给大家多做介绍了。</w:t>
      </w:r>
    </w:p>
    <w:p w14:paraId="27A6058C">
      <w:pPr>
        <w:spacing w:line="360" w:lineRule="auto"/>
        <w:ind w:left="0" w:leftChars="0" w:firstLine="638" w:firstLineChars="228"/>
        <w:rPr>
          <w:rFonts w:hint="eastAsia"/>
          <w:sz w:val="28"/>
          <w:szCs w:val="28"/>
        </w:rPr>
      </w:pPr>
      <w:r>
        <w:rPr>
          <w:rFonts w:hint="eastAsia"/>
          <w:sz w:val="28"/>
          <w:szCs w:val="28"/>
        </w:rPr>
        <w:t>第三部分，北京科技园区新质人才发展实践所取得的新成效。这一块我也不用多做介绍，在座的有500多人，我想大部分都是属于这个范围的。它取得新的成效就包括从学术上来讲高引用率，高引用率它只是标志着我们在这块的发展已经到了前沿区甚至是无人区，更多的是我们怎么把这种技术转化成先进的生产力，转化成商业利益，转化成我们的情绪价值，在这方面的数字比较多，我也建议大家主要去看我们报告里头所引用的数字和内容。比如说科技园区的区位载体和新动能支持前沿领域创新创业，海淀区作为北京重要的科技创新集聚地，为高水平建设中关村科技园区贡献力量，这是其中一个案例，也包括更远一点的首钢科技园。首发经济实战场也是促进产业新模式的一个具体案例，大家也可以去看。</w:t>
      </w:r>
    </w:p>
    <w:p w14:paraId="50ABE10D">
      <w:pPr>
        <w:spacing w:line="360" w:lineRule="auto"/>
        <w:ind w:left="0" w:leftChars="0" w:firstLine="638" w:firstLineChars="228"/>
        <w:rPr>
          <w:rFonts w:hint="eastAsia"/>
          <w:sz w:val="28"/>
          <w:szCs w:val="28"/>
        </w:rPr>
      </w:pPr>
      <w:r>
        <w:rPr>
          <w:rFonts w:hint="eastAsia"/>
          <w:sz w:val="28"/>
          <w:szCs w:val="28"/>
        </w:rPr>
        <w:t>第四部分，我们要不断优化提升新质人才的创新载体效能。一共有五个建议，这五个建议大家也许都比较熟悉，之所以熟悉因为这是你们最关切的问题，也有的可能不是特别熟悉，这就是未来的发展方向，一共有五条。一是优化创新发展实践的载体，就像我们服务的网络。二是建设产业驱动转型的载体，大家都在转型，包括学科也在转型，第三是完善生态宜居空间的载体，第四是强化发展治理协同的载体，第五是打造国际青年交流载体。我最近看到一个消息，离我们不远的地方，地块的拍卖已经到了全国的最高价，可以看出来我们发展的空间，这就是我们对这个报告的发布主要情况。建议大家非常仔细的去看一下我们发布的报告，明年我们会继续。</w:t>
      </w:r>
    </w:p>
    <w:p w14:paraId="0E7EF8E1">
      <w:pPr>
        <w:spacing w:line="360" w:lineRule="auto"/>
        <w:ind w:left="0" w:leftChars="0" w:firstLine="638" w:firstLineChars="228"/>
        <w:rPr>
          <w:rFonts w:hint="eastAsia"/>
          <w:sz w:val="28"/>
          <w:szCs w:val="28"/>
        </w:rPr>
      </w:pPr>
      <w:r>
        <w:rPr>
          <w:rFonts w:hint="eastAsia"/>
          <w:sz w:val="28"/>
          <w:szCs w:val="28"/>
        </w:rPr>
        <w:t>谢谢大家！</w:t>
      </w:r>
    </w:p>
    <w:p w14:paraId="7DDCD598">
      <w:pPr>
        <w:spacing w:line="360" w:lineRule="auto"/>
        <w:ind w:left="0" w:leftChars="0" w:firstLine="638" w:firstLineChars="228"/>
        <w:rPr>
          <w:rFonts w:hint="eastAsia" w:eastAsiaTheme="minorEastAsia"/>
          <w:sz w:val="28"/>
          <w:szCs w:val="28"/>
          <w:lang w:eastAsia="zh-CN"/>
        </w:rPr>
      </w:pPr>
    </w:p>
    <w:p w14:paraId="04C3B5CD">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谢谢翟崑先生的精彩发布。新质人才让我们受益匪浅，说到新质人才，我相信大家和我们一样，就会不由自主地想到人工智能。所以今天在我们论坛现场非常荣幸邀请到了4位人工智能领域的青年人才朋友共聚一堂，他们将会共话AI+赋能新质生产力发展。我们也特别期待，我们期待能够聆听到各界青年人才的声音，一起去探讨未来国际青年在人工智能领域发展的无限可能。</w:t>
      </w:r>
    </w:p>
    <w:p w14:paraId="73CA02E2">
      <w:pPr>
        <w:spacing w:line="360" w:lineRule="auto"/>
        <w:ind w:left="0" w:leftChars="0" w:firstLine="638" w:firstLineChars="228"/>
        <w:rPr>
          <w:rFonts w:hint="eastAsia" w:eastAsiaTheme="minorEastAsia"/>
          <w:sz w:val="28"/>
          <w:szCs w:val="28"/>
          <w:lang w:eastAsia="zh-CN"/>
        </w:rPr>
      </w:pPr>
    </w:p>
    <w:p w14:paraId="0657F158">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接下来，让我们有请姚颂先生、艾哈迈德·奥斯曼教授、陈东川先生、马之迁先生一起上台。有请。</w:t>
      </w:r>
    </w:p>
    <w:p w14:paraId="1AF6DD16">
      <w:pPr>
        <w:spacing w:line="360" w:lineRule="auto"/>
        <w:ind w:left="0" w:leftChars="0" w:firstLine="638" w:firstLineChars="228"/>
        <w:rPr>
          <w:rFonts w:hint="eastAsia"/>
          <w:sz w:val="28"/>
          <w:szCs w:val="28"/>
        </w:rPr>
      </w:pPr>
      <w:r>
        <w:rPr>
          <w:rFonts w:hint="eastAsia"/>
          <w:sz w:val="28"/>
          <w:szCs w:val="28"/>
        </w:rPr>
        <w:t>我们现在进入圆桌环节，它比较轻松，轻松的同时各位嘉宾给我们准备了很多非常有价值的思想。请大家从自我介绍开始。</w:t>
      </w:r>
    </w:p>
    <w:p w14:paraId="32A53715">
      <w:pPr>
        <w:spacing w:line="360" w:lineRule="auto"/>
        <w:ind w:left="0" w:leftChars="0" w:firstLine="638" w:firstLineChars="228"/>
        <w:rPr>
          <w:rFonts w:hint="eastAsia" w:eastAsiaTheme="minorEastAsia"/>
          <w:sz w:val="28"/>
          <w:szCs w:val="28"/>
          <w:lang w:eastAsia="zh-CN"/>
        </w:rPr>
      </w:pPr>
    </w:p>
    <w:p w14:paraId="2B43FA20">
      <w:pPr>
        <w:spacing w:line="360" w:lineRule="auto"/>
        <w:ind w:left="0" w:leftChars="0" w:firstLine="638" w:firstLineChars="228"/>
        <w:rPr>
          <w:rFonts w:hint="eastAsia"/>
          <w:sz w:val="28"/>
          <w:szCs w:val="28"/>
        </w:rPr>
      </w:pPr>
      <w:r>
        <w:rPr>
          <w:rFonts w:hint="eastAsia"/>
          <w:sz w:val="28"/>
          <w:szCs w:val="28"/>
        </w:rPr>
        <w:t>姚颂：非常荣幸。各位领导、各位老师以及各位来宾，我是姚颂，毕业于清华电子系，我是一名连续创业者，在2015年我成立了一家人工智能芯片公司叫做深鉴科技，后来被一家国际巨头赛灵思并购，在2020年我在北京由成立了第二家创业公司叫东方空间，这是一家商业火箭企业，我们在去年成功将全球最大固体运载火箭叫引力一号，首飞就高精度的将3颗气象卫星高精度送入轨道，首发即成功。目前我也担任清华企业家协会北京分会的主席，自己一直在科技领域创业，现在开始服务更多的校友，希望能够在北京帮助大家更好的创业，谢谢大家！</w:t>
      </w:r>
    </w:p>
    <w:p w14:paraId="260BB6CB">
      <w:pPr>
        <w:spacing w:line="360" w:lineRule="auto"/>
        <w:ind w:left="0" w:leftChars="0" w:firstLine="638" w:firstLineChars="228"/>
        <w:rPr>
          <w:rFonts w:hint="eastAsia" w:eastAsiaTheme="minorEastAsia"/>
          <w:sz w:val="28"/>
          <w:szCs w:val="28"/>
          <w:lang w:eastAsia="zh-CN"/>
        </w:rPr>
      </w:pPr>
    </w:p>
    <w:p w14:paraId="778F3830">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谢谢姚颂先生，请艾哈迈德·奥斯曼先生。</w:t>
      </w:r>
    </w:p>
    <w:p w14:paraId="77A159C9">
      <w:pPr>
        <w:spacing w:line="360" w:lineRule="auto"/>
        <w:ind w:left="0" w:leftChars="0" w:firstLine="638" w:firstLineChars="228"/>
        <w:rPr>
          <w:rFonts w:hint="eastAsia" w:eastAsiaTheme="minorEastAsia"/>
          <w:sz w:val="28"/>
          <w:szCs w:val="28"/>
          <w:lang w:eastAsia="zh-CN"/>
        </w:rPr>
      </w:pPr>
    </w:p>
    <w:p w14:paraId="093F34A9">
      <w:pPr>
        <w:spacing w:line="360" w:lineRule="auto"/>
        <w:ind w:left="0" w:leftChars="0" w:firstLine="638" w:firstLineChars="228"/>
        <w:rPr>
          <w:rFonts w:hint="eastAsia"/>
          <w:sz w:val="28"/>
          <w:szCs w:val="28"/>
        </w:rPr>
      </w:pPr>
      <w:r>
        <w:rPr>
          <w:rFonts w:hint="eastAsia"/>
          <w:sz w:val="28"/>
          <w:szCs w:val="28"/>
        </w:rPr>
        <w:t>艾哈迈德·奥斯曼：大家下午好，我是艾哈迈德·奥斯曼。我是应用式人工智能的一位教授，在德国、加拿大都有教学。我也是一个科研机构的负责人。我非常热情的投身于初创企业，我指导了3个初创企业，其中有2个是我自己的初创企业，非常期待和大家的讨论。</w:t>
      </w:r>
    </w:p>
    <w:p w14:paraId="31CADE60">
      <w:pPr>
        <w:spacing w:line="360" w:lineRule="auto"/>
        <w:ind w:left="0" w:leftChars="0" w:firstLine="638" w:firstLineChars="228"/>
        <w:rPr>
          <w:rFonts w:hint="eastAsia" w:eastAsiaTheme="minorEastAsia"/>
          <w:sz w:val="28"/>
          <w:szCs w:val="28"/>
          <w:lang w:eastAsia="zh-CN"/>
        </w:rPr>
      </w:pPr>
    </w:p>
    <w:p w14:paraId="223BB655">
      <w:pPr>
        <w:spacing w:line="360" w:lineRule="auto"/>
        <w:ind w:left="0" w:leftChars="0" w:firstLine="638" w:firstLineChars="228"/>
        <w:rPr>
          <w:rFonts w:hint="eastAsia"/>
          <w:sz w:val="28"/>
          <w:szCs w:val="28"/>
        </w:rPr>
      </w:pPr>
      <w:r>
        <w:rPr>
          <w:rFonts w:hint="eastAsia"/>
          <w:sz w:val="28"/>
          <w:szCs w:val="28"/>
        </w:rPr>
        <w:t>陈东川：各位大家好，我是来自BOE的陈东川，BOE是京东方，是一家来自北京的企业，在全球显示面板的龙头企业。全球每4片显示屏当中有1片就来自京东方，我在京东方主要负责大尺寸的显示面板的开发，非常荣幸参加今天的论坛，希望一会儿和各位青年朋友一起做沟通交流，谢谢。</w:t>
      </w:r>
    </w:p>
    <w:p w14:paraId="2A69A472">
      <w:pPr>
        <w:spacing w:line="360" w:lineRule="auto"/>
        <w:ind w:left="0" w:leftChars="0" w:firstLine="638" w:firstLineChars="228"/>
        <w:rPr>
          <w:rFonts w:hint="eastAsia" w:eastAsiaTheme="minorEastAsia"/>
          <w:sz w:val="28"/>
          <w:szCs w:val="28"/>
          <w:lang w:eastAsia="zh-CN"/>
        </w:rPr>
      </w:pPr>
    </w:p>
    <w:p w14:paraId="04F34871">
      <w:pPr>
        <w:spacing w:line="360" w:lineRule="auto"/>
        <w:ind w:left="0" w:leftChars="0" w:firstLine="638" w:firstLineChars="228"/>
        <w:rPr>
          <w:rFonts w:hint="eastAsia"/>
          <w:sz w:val="28"/>
          <w:szCs w:val="28"/>
        </w:rPr>
      </w:pPr>
      <w:r>
        <w:rPr>
          <w:rFonts w:hint="eastAsia"/>
          <w:sz w:val="28"/>
          <w:szCs w:val="28"/>
        </w:rPr>
        <w:t>马之迁：大家好，我叫马之迁，非常感谢主办方的邀请。简单做一下自我介绍，我是斯坦福大学的博士生，主要在计算机科学博士毕业，我是在AI系。我的研究是在三个领域，其中第一个是理论计算机科学、人工智能，另外一个就是教育的特征，也就是怎么建立一个比较好的教育体系，能以最好的方式发挥教育的作用，其中的一个研究就是世界上最大的以人为中心的线上课程，我们稍候会给大家分享一下什么是以人为中心的线上课程。</w:t>
      </w:r>
    </w:p>
    <w:p w14:paraId="12D782F0">
      <w:pPr>
        <w:spacing w:line="360" w:lineRule="auto"/>
        <w:ind w:left="0" w:leftChars="0" w:firstLine="638" w:firstLineChars="228"/>
        <w:rPr>
          <w:rFonts w:hint="eastAsia" w:eastAsiaTheme="minorEastAsia"/>
          <w:sz w:val="28"/>
          <w:szCs w:val="28"/>
          <w:lang w:eastAsia="zh-CN"/>
        </w:rPr>
      </w:pPr>
    </w:p>
    <w:p w14:paraId="0AC1BD07">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AI不仅在中国，在全球都无处不在，具能AI包括人工智能，就像十年前的智能驾驶一样，当时不是非常成熟的技术，现在变成了一个这么成熟的技术，机器人就是最典型的一个例子，我相信背后肯定还有很多的难度和挑战，包括新的机遇，姚总给我们分享一下您的想法。</w:t>
      </w:r>
    </w:p>
    <w:p w14:paraId="46B2B8F5">
      <w:pPr>
        <w:spacing w:line="360" w:lineRule="auto"/>
        <w:ind w:left="0" w:leftChars="0" w:firstLine="638" w:firstLineChars="228"/>
        <w:rPr>
          <w:rFonts w:hint="eastAsia" w:eastAsiaTheme="minorEastAsia"/>
          <w:sz w:val="28"/>
          <w:szCs w:val="28"/>
          <w:lang w:eastAsia="zh-CN"/>
        </w:rPr>
      </w:pPr>
    </w:p>
    <w:p w14:paraId="1F98651E">
      <w:pPr>
        <w:spacing w:line="360" w:lineRule="auto"/>
        <w:ind w:left="0" w:leftChars="0" w:firstLine="638" w:firstLineChars="228"/>
        <w:rPr>
          <w:rFonts w:hint="eastAsia"/>
          <w:sz w:val="28"/>
          <w:szCs w:val="28"/>
        </w:rPr>
      </w:pPr>
      <w:r>
        <w:rPr>
          <w:rFonts w:hint="eastAsia"/>
          <w:sz w:val="28"/>
          <w:szCs w:val="28"/>
        </w:rPr>
        <w:t>姚颂：感谢主持人。今天非常荣幸讨论“AI+”的概念，十几年前我们经常提“互联网+”，现在叫“AI+”，AI加上各种行业一个非常重要的抓手就是具身智能，如果只是一个大模型，只是一个算法，你就永远停留在数字世界，无法利用人工智能的事情去影响物理世界。今天大家对具身智能也非常的关注，北大的王鹤教授和清华陈建宇教授，他们公司都是在具身智能领域全中国领先的公司，也凑巧我们三个人其实是同学，跟王鹤老师也认识了十几年。</w:t>
      </w:r>
    </w:p>
    <w:p w14:paraId="22123D26">
      <w:pPr>
        <w:spacing w:line="360" w:lineRule="auto"/>
        <w:ind w:left="0" w:leftChars="0" w:firstLine="638" w:firstLineChars="228"/>
        <w:rPr>
          <w:rFonts w:hint="eastAsia"/>
          <w:sz w:val="28"/>
          <w:szCs w:val="28"/>
        </w:rPr>
      </w:pPr>
      <w:r>
        <w:rPr>
          <w:rFonts w:hint="eastAsia"/>
          <w:sz w:val="28"/>
          <w:szCs w:val="28"/>
        </w:rPr>
        <w:t>现在大家基本上已经共识性的，就是说具身智能是继电脑、手机、新能源车之后未来十年到二十年一个最重要的载体和平台。像马斯克说到2040全年人类将拥有100亿人形机器人，它的数量将超过人类，我觉得这个判断有点激进，但是我们回想一下30年前1995年的时候，可能全中国只有几百人或者几万人有手提电话，那个时候叫大哥大，是一个非常大的砖一样的东西，可能要人民币几万块钱，那是95年的时候，30年后到今天，人均持有的手机数量我觉得是大于1的，比如我就有2个手机，一个处理工作，一个处理生活，所以我觉得具身智能机会性非常非常的大。</w:t>
      </w:r>
    </w:p>
    <w:p w14:paraId="647AB304">
      <w:pPr>
        <w:spacing w:line="360" w:lineRule="auto"/>
        <w:ind w:left="0" w:leftChars="0" w:firstLine="638" w:firstLineChars="228"/>
        <w:rPr>
          <w:rFonts w:hint="eastAsia"/>
          <w:sz w:val="28"/>
          <w:szCs w:val="28"/>
        </w:rPr>
      </w:pPr>
      <w:r>
        <w:rPr>
          <w:rFonts w:hint="eastAsia"/>
          <w:sz w:val="28"/>
          <w:szCs w:val="28"/>
        </w:rPr>
        <w:t xml:space="preserve">为什么具身智能这两年突然火爆起来，包括几家公司估值也都非常的高，银河通用成立刚刚两年还不到，可能下下个月两年，估值已经到80亿甚至快要100亿，核心是因为大模型的突破给我们带来了一个全新的技术范式。大模型大家知道OpenAI，知道ChatGPT，知道DeepSeek，但是大模型它是一种通用的架构，它处理的是数据，你扔进来的是一个长度为1万多的数据向量，出来的也是一个长度1万多的数据向量，这个数据向量的数据可以用来表征我的文字，进来的是文字，出来的也是文字，这就是我们看到的大模型。还可以是什么呢？你进来的是一个文字，出来的是图片的像素，这就是文生图，比如说有一个公司叫Midjourney就非常有名，包括国内快手做的可灵AI，文生图，文生视频也做的非常好。还能怎么做呢？你输入的数据向量代表着一个视频或者说是一个图像的象素，输出的是代表整个机器人的动作轨迹，可能每一个电机的输出强度，我们找到一个全新的技术范式能够通用的控制机器人，而不像原来我们叫PI算法，我左腿迈一步就得写一个算法，右腿迈一步又得写一个算法，确实具身智能可以预见的在未来10年、20年都是一个极大的爆发期。但与此同时，我自己看到了这里面的一些瓶颈和问题所在的。 </w:t>
      </w:r>
    </w:p>
    <w:p w14:paraId="676A0643">
      <w:pPr>
        <w:spacing w:line="360" w:lineRule="auto"/>
        <w:ind w:left="0" w:leftChars="0" w:firstLine="638" w:firstLineChars="228"/>
        <w:rPr>
          <w:rFonts w:hint="eastAsia"/>
          <w:sz w:val="28"/>
          <w:szCs w:val="28"/>
        </w:rPr>
      </w:pPr>
      <w:r>
        <w:rPr>
          <w:rFonts w:hint="eastAsia"/>
          <w:sz w:val="28"/>
          <w:szCs w:val="28"/>
        </w:rPr>
        <w:t>第一点刚才王鹤老师的报告，包括陈建宇老师的发言都提到了一个词叫“VLA”，叫Vision-Language-Action Model，不只是原来传统文本的Model，可以处理世界、语言和动作的Model，现在大家希望一个Model去处理所有的事情，这个事是挺难的。中国至少有几千家甚至上万家的职业培训学校，你想人也不是说一个大脑不经过培训，用一些通用的常识就能在所有行业里面去做起来的，所以我认为VLA大模型可以做一个叫基石的大模型，但是最终它被应用到每一个场景，比如说做养老的陪护，比如去开车，比如去便利店上货取货，你还是需要大量丰富的场景数据，你才能做出来一个场景可用的垂直大模型，垂直VLA大模型去控制机器人，这是第一点。</w:t>
      </w:r>
    </w:p>
    <w:p w14:paraId="0C44A2E5">
      <w:pPr>
        <w:spacing w:line="360" w:lineRule="auto"/>
        <w:ind w:left="0" w:leftChars="0" w:firstLine="638" w:firstLineChars="228"/>
        <w:rPr>
          <w:rFonts w:hint="eastAsia"/>
          <w:sz w:val="28"/>
          <w:szCs w:val="28"/>
        </w:rPr>
      </w:pPr>
      <w:r>
        <w:rPr>
          <w:rFonts w:hint="eastAsia"/>
          <w:sz w:val="28"/>
          <w:szCs w:val="28"/>
        </w:rPr>
        <w:t>第二点，现在的具身智能也是通用机器人的发展，很大概率会重复过去十年自动驾驶行业的发展，这也是为什么这次很想讨论这个话题。十年前当我跟一些创始人Momenta创始人曹旭东，我们在清华科技园三部讨论这些事，大家都非常的乐观，有了深度学习这样新的工具出来，大家觉得有了大数据，有了深度学习，我们五年可以实现L4级别的自动驾驶，也就是说除非极特殊的情况，99.999%的场景无需人的操控。结果做到2019年、2020年左右，我就看到很多企业被迫调整了策略，因为大家发现纯靠深度学习，纯靠数据驱动解决不了很多Corner Case，万分之一、十万分之一高风险的事情，所谓大家都倒回去，又做L2级别的辅助驾驶，所以又过去了五年，到了今年大家可以看到智驾成为所有汽车的标配，但是国内做得最好的，包括华为的这样一些高阶自动驾驶和比亚迪的天神之眼系列的自动驾驶，还在L2级别，远远没有到L4。大家最开使用VLA大模型解决所有问题，最后发现很难，被迫回到场景这样一个情况。</w:t>
      </w:r>
    </w:p>
    <w:p w14:paraId="0ECA8C32">
      <w:pPr>
        <w:spacing w:line="360" w:lineRule="auto"/>
        <w:ind w:left="0" w:leftChars="0" w:firstLine="638" w:firstLineChars="228"/>
        <w:rPr>
          <w:rFonts w:hint="eastAsia"/>
          <w:sz w:val="28"/>
          <w:szCs w:val="28"/>
        </w:rPr>
      </w:pPr>
      <w:r>
        <w:rPr>
          <w:rFonts w:hint="eastAsia"/>
          <w:sz w:val="28"/>
          <w:szCs w:val="28"/>
        </w:rPr>
        <w:t>所以我对所有具身智能的企业有两个小建议，也是往应用方向走的建议。首先机器人是一个替代人的逻辑，你应该去替代的是人不愿意做的事，哪些事人不愿意做呢？比如有生命危险的事我肯定不愿意做，比如上战场这件事最应该机器人去上，包括一些危险的爆炸物的生产，包括会得慢阻肺病的场景，这些应该是机器人去做的。还有什么呢？人类有生理性厌恶的场景我觉得应该是机器人先去做的，比如厕所的清洁工，包括洗碗工，都是现在时薪较高，但是又相对比较难招聘的岗位，有很多其他的岗位，你说让机器人来剃头发剃胡子，展示你的技术先进性，我觉得可以，但是你说真的要让它替代人工的理发师，我觉得可以但没必要。</w:t>
      </w:r>
    </w:p>
    <w:p w14:paraId="12F864FD">
      <w:pPr>
        <w:spacing w:line="360" w:lineRule="auto"/>
        <w:ind w:left="0" w:leftChars="0" w:firstLine="638" w:firstLineChars="228"/>
        <w:rPr>
          <w:rFonts w:hint="eastAsia" w:eastAsiaTheme="minorEastAsia"/>
          <w:sz w:val="28"/>
          <w:szCs w:val="28"/>
          <w:lang w:eastAsia="zh-CN"/>
        </w:rPr>
      </w:pPr>
    </w:p>
    <w:p w14:paraId="349215D6">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可以尝试。</w:t>
      </w:r>
    </w:p>
    <w:p w14:paraId="35C760A8">
      <w:pPr>
        <w:spacing w:line="360" w:lineRule="auto"/>
        <w:ind w:left="0" w:leftChars="0" w:firstLine="638" w:firstLineChars="228"/>
        <w:rPr>
          <w:rFonts w:hint="eastAsia" w:eastAsiaTheme="minorEastAsia"/>
          <w:sz w:val="28"/>
          <w:szCs w:val="28"/>
          <w:lang w:eastAsia="zh-CN"/>
        </w:rPr>
      </w:pPr>
    </w:p>
    <w:p w14:paraId="4FFEB30B">
      <w:pPr>
        <w:spacing w:line="360" w:lineRule="auto"/>
        <w:ind w:left="0" w:leftChars="0" w:firstLine="638" w:firstLineChars="228"/>
        <w:rPr>
          <w:rFonts w:hint="eastAsia"/>
          <w:sz w:val="28"/>
          <w:szCs w:val="28"/>
        </w:rPr>
      </w:pPr>
      <w:r>
        <w:rPr>
          <w:rFonts w:hint="eastAsia"/>
          <w:sz w:val="28"/>
          <w:szCs w:val="28"/>
        </w:rPr>
        <w:t>姚颂：要替代一个人就没有必要，不是很强的一个需求。所以第一是说我们还是着眼于人类不愿意做的有厌恶性的一些行业。第二点就是能不能提早一些我们就用L2的思维去做具身智能的机器人，什么意思？比如说前两周有一个上市公司董事长找到我，说他想做养老机器人，你看中国的老年化越来越严重，将来陪护数量肯定是不够的，我说养老是最好但也是最难最长期的场景，老人特别怕磕磕碰碰，老人摔一跤可能就过去了，我外公当时就是摔了一跤，粉碎性骨折，一个月人就走了。我说只能先定义一个功能，我们先看看能不能开发出来，他说定义什么呢？扶老人起床上厕所就这样一件事，医院里面陪床最需要的就是半夜扶老人起来上一下厕所，家里面也是，要想做这样一件事我们得用L2的思维做。比如说人是有高矮胖瘦的，我们是一个机器人尺寸适配1米4和2米的人，还是用几种不同机器人的尺寸？我觉得可以有几种不同的。</w:t>
      </w:r>
    </w:p>
    <w:p w14:paraId="6AA4A5B1">
      <w:pPr>
        <w:spacing w:line="360" w:lineRule="auto"/>
        <w:ind w:left="0" w:leftChars="0" w:firstLine="638" w:firstLineChars="228"/>
        <w:rPr>
          <w:rFonts w:hint="eastAsia" w:eastAsiaTheme="minorEastAsia"/>
          <w:sz w:val="28"/>
          <w:szCs w:val="28"/>
          <w:lang w:eastAsia="zh-CN"/>
        </w:rPr>
      </w:pPr>
    </w:p>
    <w:p w14:paraId="58F7504F">
      <w:pPr>
        <w:spacing w:line="360" w:lineRule="auto"/>
        <w:ind w:left="0" w:leftChars="0" w:firstLine="638" w:firstLineChars="228"/>
        <w:rPr>
          <w:rFonts w:hint="eastAsia"/>
          <w:sz w:val="28"/>
          <w:szCs w:val="28"/>
        </w:rPr>
      </w:pPr>
      <w:r>
        <w:rPr>
          <w:rFonts w:hint="eastAsia"/>
          <w:sz w:val="28"/>
          <w:szCs w:val="28"/>
        </w:rPr>
        <w:t>主持人刘正曦：非常感谢姚总，大家都很期待你说的养老机器人很快可以落实。</w:t>
      </w:r>
    </w:p>
    <w:p w14:paraId="099ADEF0">
      <w:pPr>
        <w:spacing w:line="360" w:lineRule="auto"/>
        <w:ind w:left="0" w:leftChars="0" w:firstLine="638" w:firstLineChars="228"/>
        <w:rPr>
          <w:rFonts w:hint="eastAsia"/>
          <w:sz w:val="28"/>
          <w:szCs w:val="28"/>
        </w:rPr>
      </w:pPr>
      <w:r>
        <w:rPr>
          <w:rFonts w:hint="eastAsia"/>
          <w:sz w:val="28"/>
          <w:szCs w:val="28"/>
          <w:lang w:val="en-US" w:eastAsia="zh-CN"/>
        </w:rPr>
        <w:t>请</w:t>
      </w:r>
      <w:r>
        <w:rPr>
          <w:rFonts w:hint="eastAsia"/>
          <w:sz w:val="28"/>
          <w:szCs w:val="28"/>
        </w:rPr>
        <w:t>艾哈迈德·奥斯曼教授跟我们分享一下您对人工智能高速发展的看法。</w:t>
      </w:r>
    </w:p>
    <w:p w14:paraId="6D27C49A">
      <w:pPr>
        <w:spacing w:line="360" w:lineRule="auto"/>
        <w:ind w:left="0" w:leftChars="0" w:firstLine="638" w:firstLineChars="228"/>
        <w:rPr>
          <w:rFonts w:hint="eastAsia" w:eastAsiaTheme="minorEastAsia"/>
          <w:sz w:val="28"/>
          <w:szCs w:val="28"/>
          <w:lang w:eastAsia="zh-CN"/>
        </w:rPr>
      </w:pPr>
    </w:p>
    <w:p w14:paraId="505C9CDF">
      <w:pPr>
        <w:spacing w:line="360" w:lineRule="auto"/>
        <w:ind w:left="0" w:leftChars="0" w:firstLine="638" w:firstLineChars="228"/>
        <w:rPr>
          <w:rFonts w:hint="eastAsia"/>
          <w:sz w:val="28"/>
          <w:szCs w:val="28"/>
        </w:rPr>
      </w:pPr>
      <w:r>
        <w:rPr>
          <w:rFonts w:hint="eastAsia"/>
          <w:sz w:val="28"/>
          <w:szCs w:val="28"/>
        </w:rPr>
        <w:t>艾哈迈德·奥斯曼：这是一个很好的问题，我先用简单的话来解释一下，因为我觉得听众在AI方面并不一定有很专业的知识。</w:t>
      </w:r>
    </w:p>
    <w:p w14:paraId="547218FF">
      <w:pPr>
        <w:spacing w:line="360" w:lineRule="auto"/>
        <w:ind w:left="0" w:leftChars="0" w:firstLine="638" w:firstLineChars="228"/>
        <w:rPr>
          <w:rFonts w:hint="eastAsia"/>
          <w:sz w:val="28"/>
          <w:szCs w:val="28"/>
        </w:rPr>
      </w:pPr>
      <w:r>
        <w:rPr>
          <w:rFonts w:hint="eastAsia"/>
          <w:sz w:val="28"/>
          <w:szCs w:val="28"/>
        </w:rPr>
        <w:t>AI视角是什么呢？是从伦敦到纽约发的电报，我们没有能力发很多的数据，发照片要花三周的时间才能发过去，现在可能几分钟就行了。但是发到纽约的图像质量太差了，人们想怎么解决这个问题呢，所以就开始要做收发机，这就是一步一步开始的，这是在19世纪初的时候，我们就加大了对于滤波技术的研究，希望能够识别出图像当中的锯齿、边缘。在50年代的时候，有一个很简单的想法，就是说可以用乘法、加法这样的技术来跨越时空的距离，这取决于我的位置，可以判断出这张图片当中是猫还是狗。这就是最早的神经网络，从营销的角度来讲，现在把它叫做深度学习。</w:t>
      </w:r>
    </w:p>
    <w:p w14:paraId="6B93213F">
      <w:pPr>
        <w:spacing w:line="360" w:lineRule="auto"/>
        <w:ind w:left="0" w:leftChars="0" w:firstLine="638" w:firstLineChars="228"/>
        <w:rPr>
          <w:rFonts w:hint="eastAsia"/>
          <w:sz w:val="28"/>
          <w:szCs w:val="28"/>
        </w:rPr>
      </w:pPr>
      <w:r>
        <w:rPr>
          <w:rFonts w:hint="eastAsia"/>
          <w:sz w:val="28"/>
          <w:szCs w:val="28"/>
        </w:rPr>
        <w:t>接下来很多的投资者对这个技术很感兴趣，他们觉得简单的神经网络可以在空间当中画出一条线。在60年代的时候，大家觉得可以在硬件当中做有逻辑的处理器，1+1=2，我们知道1和0的游戏是对角线，但是现在智能还没有发展到这个程度，不能够解决这个问题。</w:t>
      </w:r>
    </w:p>
    <w:p w14:paraId="3EF5E367">
      <w:pPr>
        <w:spacing w:line="360" w:lineRule="auto"/>
        <w:ind w:left="0" w:leftChars="0" w:firstLine="638" w:firstLineChars="228"/>
        <w:rPr>
          <w:rFonts w:hint="eastAsia"/>
          <w:sz w:val="28"/>
          <w:szCs w:val="28"/>
        </w:rPr>
      </w:pPr>
      <w:r>
        <w:rPr>
          <w:rFonts w:hint="eastAsia"/>
          <w:sz w:val="28"/>
          <w:szCs w:val="28"/>
        </w:rPr>
        <w:t>现在还没有办法做到这一点，其实解决方法很简单，我们需要两个神经元，一个是画从左上到右下的对角线，另外一个是反过来。想法很简单，也就是说用一个模型来训练两个神经元，训练就意味着不告诉他你要怎么做，预期是怎么样的，给你一个猫的图像，让你能够识别出来。所以一直训练到1989年的时候，有了算法，这个算法让我们可以去训练有大量神经元的系统。这就是我们今天发展出来的基础，即有大量神经元的网络。</w:t>
      </w:r>
    </w:p>
    <w:p w14:paraId="4E068462">
      <w:pPr>
        <w:spacing w:line="360" w:lineRule="auto"/>
        <w:ind w:left="0" w:leftChars="0" w:firstLine="638" w:firstLineChars="228"/>
        <w:rPr>
          <w:rFonts w:hint="eastAsia"/>
          <w:sz w:val="28"/>
          <w:szCs w:val="28"/>
        </w:rPr>
      </w:pPr>
      <w:r>
        <w:rPr>
          <w:rFonts w:hint="eastAsia"/>
          <w:sz w:val="28"/>
          <w:szCs w:val="28"/>
        </w:rPr>
        <w:t>从2000年开始，神经网络引擎已经很强了，但我们还是不能够真正地从中获益，还是缺点什么。总结可能缺了三样东西：1.没有足够的算力，对吧；2.没有足够的数据，对吧；3.从数学角度，我们不想说神经网络里面的公式，我只想说我们面前有这么多的数据，就像食物一样，但是它只能吃一点就饱了，它想去吃更多的数据，但是做不到。所以投资者非常失望，他们投了那么多钱，但是结果还是非常简单，跟人类的智能无法相比。所以那些对AI非常热忱的人依然坚信不疑，所以继续做下去。</w:t>
      </w:r>
    </w:p>
    <w:p w14:paraId="76981C3B">
      <w:pPr>
        <w:spacing w:line="360" w:lineRule="auto"/>
        <w:ind w:left="0" w:leftChars="0" w:firstLine="638" w:firstLineChars="228"/>
        <w:rPr>
          <w:rFonts w:hint="eastAsia"/>
          <w:sz w:val="28"/>
          <w:szCs w:val="28"/>
        </w:rPr>
      </w:pPr>
      <w:r>
        <w:rPr>
          <w:rFonts w:hint="eastAsia"/>
          <w:sz w:val="28"/>
          <w:szCs w:val="28"/>
        </w:rPr>
        <w:t>到2023年才有了OpenAI，在美国有一个叫Alex的人借鉴了1998年卷积神经网络的想法，就是卷积神经网络，也就是说我不想自己去选择滤波器，希望这个网络自己可以通过多个神经元去进行过滤、思考，然后选择哪些神经元来处理哪些任务，然后它不断地去训练、不断地去处理，直到最后得到一个良好的结果。</w:t>
      </w:r>
    </w:p>
    <w:p w14:paraId="57B90D76">
      <w:pPr>
        <w:spacing w:line="360" w:lineRule="auto"/>
        <w:ind w:left="0" w:leftChars="0" w:firstLine="638" w:firstLineChars="228"/>
        <w:rPr>
          <w:rFonts w:hint="eastAsia"/>
          <w:sz w:val="28"/>
          <w:szCs w:val="28"/>
        </w:rPr>
      </w:pPr>
      <w:r>
        <w:rPr>
          <w:rFonts w:hint="eastAsia"/>
          <w:sz w:val="28"/>
          <w:szCs w:val="28"/>
        </w:rPr>
        <w:t>这里有两个很重要的步骤：第一，图像处理单元，即GPU，通常GPU是用在游戏行业，因为它只能做一些简单的加法、乘法；第二，有一个巨大的数据集，是斯坦福大学发布的ImageNet，有数以千万的数据。现在把这个瓶颈突破了，有足够的数据，而且有足够的算力，GPU也用起来了，所以Alex就认同他的想法，就把错误率减到了10%。因为AI要处理数以百万千万的图像，然后要进行测试，它能够把结果提升10%，大家都很惊讶怎么能做到这么好的结果，然后就有很多投资来进行研发，有越来越多的初创企业，突然发现AI有极大的跨越式发展。</w:t>
      </w:r>
    </w:p>
    <w:p w14:paraId="5345040B">
      <w:pPr>
        <w:spacing w:line="360" w:lineRule="auto"/>
        <w:ind w:left="0" w:leftChars="0" w:firstLine="638" w:firstLineChars="228"/>
        <w:rPr>
          <w:rFonts w:hint="eastAsia"/>
          <w:sz w:val="28"/>
          <w:szCs w:val="28"/>
        </w:rPr>
      </w:pPr>
      <w:r>
        <w:rPr>
          <w:rFonts w:hint="eastAsia"/>
          <w:sz w:val="28"/>
          <w:szCs w:val="28"/>
        </w:rPr>
        <w:t>想象一下你是在60年代或2000年左右，那个时候大家对AI还是比较怀疑的，是否真正能实现巨大的AI的能力，这对年轻人来说也是一个很好的启示，我们要担负起责任来，知道AI能做什么，不能做什么，因为作为人类，我们其实是数据处理的主人，是让AI来帮助我们。给大家回顾了一下AI发展的历史。</w:t>
      </w:r>
    </w:p>
    <w:p w14:paraId="3CE8D57B">
      <w:pPr>
        <w:spacing w:line="360" w:lineRule="auto"/>
        <w:ind w:left="0" w:leftChars="0" w:firstLine="638" w:firstLineChars="228"/>
        <w:rPr>
          <w:rFonts w:hint="eastAsia"/>
          <w:sz w:val="28"/>
          <w:szCs w:val="28"/>
        </w:rPr>
      </w:pPr>
      <w:r>
        <w:rPr>
          <w:rFonts w:hint="eastAsia"/>
          <w:sz w:val="28"/>
          <w:szCs w:val="28"/>
        </w:rPr>
        <w:t>总结一下目前AI的进展，在2017年发生了一件很重要的事情，总结一句话，就是大家要去关注它。大家知道这意味着什么吗？看一下我们自己，我们怎么能够理解别人和我们交谈的内容呢？你肯定要等我接下来这个词，对不对？所以作为人类，我们要等到一个完整的句子，我们的大脑进行分析，然后识别出来重要的信息。计算机只认识0和1，怎么能做到这一点呢？所以在2017年之前，我们只是在看这个词后面的一个词，就是说“我是谁”。比如奥斯曼：，只是跟在Mr.后面的一个词，这是不够的。后面有一个德国人就想出来必须有专注、关注，他进一步发展了这个想法，麻省理工一些非常聪明的人就开始沿着这个想法继续往下走，然后就提出了Transformer模型。</w:t>
      </w:r>
    </w:p>
    <w:p w14:paraId="2FDD292F">
      <w:pPr>
        <w:spacing w:line="360" w:lineRule="auto"/>
        <w:ind w:left="0" w:leftChars="0" w:firstLine="638" w:firstLineChars="228"/>
        <w:rPr>
          <w:rFonts w:hint="eastAsia"/>
          <w:sz w:val="28"/>
          <w:szCs w:val="28"/>
        </w:rPr>
      </w:pPr>
      <w:r>
        <w:rPr>
          <w:rFonts w:hint="eastAsia"/>
          <w:sz w:val="28"/>
          <w:szCs w:val="28"/>
        </w:rPr>
        <w:t xml:space="preserve">Transformer是什么呢？它是一个系统，可以给它一个很长的句子，可以去理解上下文，理解语境。它知道这个句子里面最重要的词是什么，然后构建出意义来，这对我们来说也是非常重要的一步。大部分先进的模型都是基于Transformer，甚至图像都是基于Transformer模型。就像之前的讲者所说，我们依然需要很多的数据来训练，包括模拟的数据，都很重要。  </w:t>
      </w:r>
    </w:p>
    <w:p w14:paraId="54EAE72E">
      <w:pPr>
        <w:spacing w:line="360" w:lineRule="auto"/>
        <w:ind w:left="0" w:leftChars="0" w:firstLine="638" w:firstLineChars="228"/>
        <w:rPr>
          <w:rFonts w:hint="eastAsia"/>
          <w:sz w:val="28"/>
          <w:szCs w:val="28"/>
        </w:rPr>
      </w:pPr>
      <w:r>
        <w:rPr>
          <w:rFonts w:hint="eastAsia"/>
          <w:sz w:val="28"/>
          <w:szCs w:val="28"/>
        </w:rPr>
        <w:t>还有很多方面是我们需要解决的，所以新一代的年轻人必须要考虑、关注到这些方面，要有责任承担起AI的研究工作，因为技术是非常敏感的，我们喂给它什么，我们训练给它什么，它就会有什么样的反应，所以我们要非常负责任。</w:t>
      </w:r>
    </w:p>
    <w:p w14:paraId="2571B7E7">
      <w:pPr>
        <w:spacing w:line="360" w:lineRule="auto"/>
        <w:ind w:left="0" w:leftChars="0" w:firstLine="638" w:firstLineChars="228"/>
        <w:rPr>
          <w:rFonts w:hint="eastAsia"/>
          <w:sz w:val="28"/>
          <w:szCs w:val="28"/>
        </w:rPr>
      </w:pPr>
      <w:r>
        <w:rPr>
          <w:rFonts w:hint="eastAsia"/>
          <w:sz w:val="28"/>
          <w:szCs w:val="28"/>
        </w:rPr>
        <w:t>谢谢！</w:t>
      </w:r>
    </w:p>
    <w:p w14:paraId="7F978873">
      <w:pPr>
        <w:spacing w:line="360" w:lineRule="auto"/>
        <w:ind w:left="0" w:leftChars="0" w:firstLine="638" w:firstLineChars="228"/>
        <w:rPr>
          <w:rFonts w:hint="eastAsia" w:eastAsiaTheme="minorEastAsia"/>
          <w:sz w:val="28"/>
          <w:szCs w:val="28"/>
          <w:lang w:eastAsia="zh-CN"/>
        </w:rPr>
      </w:pPr>
    </w:p>
    <w:p w14:paraId="0A1CB58F">
      <w:pPr>
        <w:spacing w:line="360" w:lineRule="auto"/>
        <w:ind w:left="0" w:leftChars="0" w:firstLine="638" w:firstLineChars="228"/>
        <w:rPr>
          <w:rFonts w:hint="eastAsia"/>
          <w:sz w:val="28"/>
          <w:szCs w:val="28"/>
        </w:rPr>
      </w:pPr>
      <w:r>
        <w:rPr>
          <w:rFonts w:hint="eastAsia"/>
          <w:sz w:val="28"/>
          <w:szCs w:val="28"/>
        </w:rPr>
        <w:t>主持人刘正曦：AI虽然给我们生活带来很多便利，但是相信它背后有很多辛辛苦苦的付出，非常不容易，它们有那种“失败是成功之母”的精神。中国有句话：“宝剑锋从磨砺出，梅花香自苦寒来。”</w:t>
      </w:r>
    </w:p>
    <w:p w14:paraId="0343A92E">
      <w:pPr>
        <w:spacing w:line="360" w:lineRule="auto"/>
        <w:ind w:left="0" w:leftChars="0" w:firstLine="638" w:firstLineChars="228"/>
        <w:rPr>
          <w:rFonts w:hint="eastAsia"/>
          <w:sz w:val="28"/>
          <w:szCs w:val="28"/>
        </w:rPr>
      </w:pPr>
      <w:r>
        <w:rPr>
          <w:rFonts w:hint="eastAsia"/>
          <w:sz w:val="28"/>
          <w:szCs w:val="28"/>
        </w:rPr>
        <w:t>接下来请陈总从显示产业出发，谈一谈AI技术的应用。</w:t>
      </w:r>
    </w:p>
    <w:p w14:paraId="40B83C2C">
      <w:pPr>
        <w:spacing w:line="360" w:lineRule="auto"/>
        <w:ind w:left="0" w:leftChars="0" w:firstLine="638" w:firstLineChars="228"/>
        <w:rPr>
          <w:rFonts w:hint="eastAsia" w:eastAsiaTheme="minorEastAsia"/>
          <w:sz w:val="28"/>
          <w:szCs w:val="28"/>
          <w:lang w:eastAsia="zh-CN"/>
        </w:rPr>
      </w:pPr>
    </w:p>
    <w:p w14:paraId="15FFBD55">
      <w:pPr>
        <w:spacing w:line="360" w:lineRule="auto"/>
        <w:ind w:left="0" w:leftChars="0" w:firstLine="638" w:firstLineChars="228"/>
        <w:rPr>
          <w:rFonts w:hint="eastAsia"/>
          <w:sz w:val="28"/>
          <w:szCs w:val="28"/>
        </w:rPr>
      </w:pPr>
      <w:r>
        <w:rPr>
          <w:rFonts w:hint="eastAsia"/>
          <w:sz w:val="28"/>
          <w:szCs w:val="28"/>
        </w:rPr>
        <w:t>陈东川：我来自BOE，是一家做显示面板的企业，刚才看了一下四位嘉宾，可能我是唯一没有在真正做AI本身技术这块，是接触最少的一位，但我自认为我们是代表着一个传统行业在应用AI的角色。今天想谈一谈作为传统企业在面对AI时代下，如何用AI赋能传统企业。</w:t>
      </w:r>
    </w:p>
    <w:p w14:paraId="5FC99A41">
      <w:pPr>
        <w:spacing w:line="360" w:lineRule="auto"/>
        <w:ind w:left="0" w:leftChars="0" w:firstLine="638" w:firstLineChars="228"/>
        <w:rPr>
          <w:rFonts w:hint="eastAsia"/>
          <w:sz w:val="28"/>
          <w:szCs w:val="28"/>
        </w:rPr>
      </w:pPr>
      <w:r>
        <w:rPr>
          <w:rFonts w:hint="eastAsia"/>
          <w:sz w:val="28"/>
          <w:szCs w:val="28"/>
        </w:rPr>
        <w:t>AI在各个行业起到了深刻变革的作用，显示行业也不例外，而且这也是我们近几年来一些新的技术在互联网之外能够更大范围的去赋能我们整个传统行业的技术，在显示行业我们非常高度重视。</w:t>
      </w:r>
    </w:p>
    <w:p w14:paraId="73962545">
      <w:pPr>
        <w:spacing w:line="360" w:lineRule="auto"/>
        <w:ind w:left="0" w:leftChars="0" w:firstLine="638" w:firstLineChars="228"/>
        <w:rPr>
          <w:rFonts w:hint="eastAsia"/>
          <w:sz w:val="28"/>
          <w:szCs w:val="28"/>
        </w:rPr>
      </w:pPr>
      <w:r>
        <w:rPr>
          <w:rFonts w:hint="eastAsia"/>
          <w:sz w:val="28"/>
          <w:szCs w:val="28"/>
        </w:rPr>
        <w:t>BOE作为显示行业的龙头企业，一直把AI作为最高的技术战略，也把4AI作为公司和推动下一步整个显示产业升级关键的引擎。</w:t>
      </w:r>
    </w:p>
    <w:p w14:paraId="63A1F576">
      <w:pPr>
        <w:spacing w:line="360" w:lineRule="auto"/>
        <w:ind w:left="0" w:leftChars="0" w:firstLine="638" w:firstLineChars="228"/>
        <w:rPr>
          <w:rFonts w:hint="eastAsia"/>
          <w:sz w:val="28"/>
          <w:szCs w:val="28"/>
        </w:rPr>
      </w:pPr>
      <w:r>
        <w:rPr>
          <w:rFonts w:hint="eastAsia"/>
          <w:sz w:val="28"/>
          <w:szCs w:val="28"/>
        </w:rPr>
        <w:t>AI如何在显示产业赋能？</w:t>
      </w:r>
    </w:p>
    <w:p w14:paraId="63AEDCC2">
      <w:pPr>
        <w:spacing w:line="360" w:lineRule="auto"/>
        <w:ind w:left="0" w:leftChars="0" w:firstLine="638" w:firstLineChars="228"/>
        <w:rPr>
          <w:rFonts w:hint="eastAsia"/>
          <w:sz w:val="28"/>
          <w:szCs w:val="28"/>
        </w:rPr>
      </w:pPr>
      <w:r>
        <w:rPr>
          <w:rFonts w:hint="eastAsia"/>
          <w:sz w:val="28"/>
          <w:szCs w:val="28"/>
        </w:rPr>
        <w:t>对于整个传统行业来讲，AI现在不是工具，是类似互联网的一个基础设施，所以AI不是目的，我们如何用AI来赋能真正的产品、运营才是目的。AI对显示产业赋能有三个方面：</w:t>
      </w:r>
    </w:p>
    <w:p w14:paraId="5B965FEB">
      <w:pPr>
        <w:spacing w:line="360" w:lineRule="auto"/>
        <w:ind w:left="0" w:leftChars="0" w:firstLine="638" w:firstLineChars="228"/>
        <w:rPr>
          <w:rFonts w:hint="eastAsia"/>
          <w:sz w:val="28"/>
          <w:szCs w:val="28"/>
        </w:rPr>
      </w:pPr>
      <w:r>
        <w:rPr>
          <w:rFonts w:hint="eastAsia"/>
          <w:sz w:val="28"/>
          <w:szCs w:val="28"/>
        </w:rPr>
        <w:t>·AI+产品，就是从显示行业需求端，为需求端或为消费者带来价值的维度，这是AI在里面起到的作用。</w:t>
      </w:r>
    </w:p>
    <w:p w14:paraId="33003004">
      <w:pPr>
        <w:spacing w:line="360" w:lineRule="auto"/>
        <w:ind w:left="0" w:leftChars="0" w:firstLine="638" w:firstLineChars="228"/>
        <w:rPr>
          <w:rFonts w:hint="eastAsia"/>
          <w:sz w:val="28"/>
          <w:szCs w:val="28"/>
        </w:rPr>
      </w:pPr>
      <w:r>
        <w:rPr>
          <w:rFonts w:hint="eastAsia"/>
          <w:sz w:val="28"/>
          <w:szCs w:val="28"/>
        </w:rPr>
        <w:t>·对显示产品来讲，就像大家看到的显示屏，现在已经用AI来实现让画质更加清晰，传统的相机可能分辨率很低，广播信号分辨率很低，但是可以用AI算力把它升维成4K甚至8K的信号，这样我们看到的画面非常清晰、非常真实。这代表一类技术，是画纸提升。</w:t>
      </w:r>
    </w:p>
    <w:p w14:paraId="5B779ABF">
      <w:pPr>
        <w:spacing w:line="360" w:lineRule="auto"/>
        <w:ind w:left="0" w:leftChars="0" w:firstLine="638" w:firstLineChars="228"/>
        <w:rPr>
          <w:rFonts w:hint="eastAsia"/>
          <w:sz w:val="28"/>
          <w:szCs w:val="28"/>
        </w:rPr>
      </w:pPr>
      <w:r>
        <w:rPr>
          <w:rFonts w:hint="eastAsia"/>
          <w:sz w:val="28"/>
          <w:szCs w:val="28"/>
        </w:rPr>
        <w:t>2.我们用AI的技术在当前低碳ESG大的趋势下，用AI算法让显示在实现高画质的同时，还能够能耗最低的状态，一些新的技术可以实现正常使用场景下降低30%~50%的能耗。</w:t>
      </w:r>
    </w:p>
    <w:p w14:paraId="3FBA7379">
      <w:pPr>
        <w:spacing w:line="360" w:lineRule="auto"/>
        <w:ind w:left="0" w:leftChars="0" w:firstLine="638" w:firstLineChars="228"/>
        <w:rPr>
          <w:rFonts w:hint="eastAsia"/>
          <w:sz w:val="28"/>
          <w:szCs w:val="28"/>
        </w:rPr>
      </w:pPr>
      <w:r>
        <w:rPr>
          <w:rFonts w:hint="eastAsia"/>
          <w:sz w:val="28"/>
          <w:szCs w:val="28"/>
        </w:rPr>
        <w:t>3.健康显示，AI是软件、是算法，我们显示产品是硬件，如何将软件和硬件结合起来，为消费者带来更大的价值，我们在产品里加一些传感等等类似的方式，将软硬结合，让显示去识别老人、小孩远近等各种复杂的场景，让他实时进行显示对人眼健康来说最佳的输出形式。</w:t>
      </w:r>
    </w:p>
    <w:p w14:paraId="1701D7A6">
      <w:pPr>
        <w:spacing w:line="360" w:lineRule="auto"/>
        <w:ind w:left="0" w:leftChars="0" w:firstLine="638" w:firstLineChars="228"/>
        <w:rPr>
          <w:rFonts w:hint="eastAsia"/>
          <w:sz w:val="28"/>
          <w:szCs w:val="28"/>
        </w:rPr>
      </w:pPr>
      <w:r>
        <w:rPr>
          <w:rFonts w:hint="eastAsia"/>
          <w:sz w:val="28"/>
          <w:szCs w:val="28"/>
        </w:rPr>
        <w:t>·AI+制造，AI在传统行业里如何能够给我们带来价值或让我们去进行消费提升，这里有两大块：</w:t>
      </w:r>
    </w:p>
    <w:p w14:paraId="59E9F0A3">
      <w:pPr>
        <w:spacing w:line="360" w:lineRule="auto"/>
        <w:ind w:left="0" w:leftChars="0" w:firstLine="638" w:firstLineChars="228"/>
        <w:rPr>
          <w:rFonts w:hint="eastAsia"/>
          <w:sz w:val="28"/>
          <w:szCs w:val="28"/>
        </w:rPr>
      </w:pPr>
      <w:r>
        <w:rPr>
          <w:rFonts w:hint="eastAsia"/>
          <w:sz w:val="28"/>
          <w:szCs w:val="28"/>
        </w:rPr>
        <w:t>1.AI可以让我们运营效率更高。显示行业制程动辄上千道，现在已经做到了用AI算法实现最优的工艺路径的实施，以最快、最有效率的节拍去进行整体生产，为我们整个运营效率提升或制作成本降低起到非常关键的作用。</w:t>
      </w:r>
    </w:p>
    <w:p w14:paraId="723DCD9E">
      <w:pPr>
        <w:spacing w:line="360" w:lineRule="auto"/>
        <w:ind w:left="0" w:leftChars="0" w:firstLine="638" w:firstLineChars="228"/>
        <w:rPr>
          <w:rFonts w:hint="eastAsia"/>
          <w:sz w:val="28"/>
          <w:szCs w:val="28"/>
        </w:rPr>
      </w:pPr>
      <w:r>
        <w:rPr>
          <w:rFonts w:hint="eastAsia"/>
          <w:sz w:val="28"/>
          <w:szCs w:val="28"/>
        </w:rPr>
        <w:t>2.用AI算法衡量制程当中一些隐形的缺陷，可以大大提升整体AI制造良率。在整个制造里起了非常关键的作用，这一块也是整个AI赋能新质生产力的关键一环。</w:t>
      </w:r>
    </w:p>
    <w:p w14:paraId="7DB0D5CA">
      <w:pPr>
        <w:spacing w:line="360" w:lineRule="auto"/>
        <w:ind w:left="0" w:leftChars="0" w:firstLine="638" w:firstLineChars="228"/>
        <w:rPr>
          <w:rFonts w:hint="eastAsia"/>
          <w:sz w:val="28"/>
          <w:szCs w:val="28"/>
        </w:rPr>
      </w:pPr>
      <w:r>
        <w:rPr>
          <w:rFonts w:hint="eastAsia"/>
          <w:sz w:val="28"/>
          <w:szCs w:val="28"/>
        </w:rPr>
        <w:t>·AI+生态，AI+赋能，AI+场景</w:t>
      </w:r>
    </w:p>
    <w:p w14:paraId="471441E1">
      <w:pPr>
        <w:spacing w:line="360" w:lineRule="auto"/>
        <w:ind w:left="0" w:leftChars="0" w:firstLine="638" w:firstLineChars="228"/>
        <w:rPr>
          <w:rFonts w:hint="eastAsia"/>
          <w:sz w:val="28"/>
          <w:szCs w:val="28"/>
        </w:rPr>
      </w:pPr>
      <w:r>
        <w:rPr>
          <w:rFonts w:hint="eastAsia"/>
          <w:sz w:val="28"/>
          <w:szCs w:val="28"/>
        </w:rPr>
        <w:t>传统行业里，行与行之间技术壁垒大一点，但是有了AI的存在，对各个行业之间的一些技术交流共通性就变得更加便捷，大家可以相互取长补短，包括我们也做了显示工业大模型，甚至可以赋能整个产业链，让整个产业链能够吃到AI带来的红利。</w:t>
      </w:r>
    </w:p>
    <w:p w14:paraId="43E6A5E5">
      <w:pPr>
        <w:spacing w:line="360" w:lineRule="auto"/>
        <w:ind w:left="0" w:leftChars="0" w:firstLine="638" w:firstLineChars="228"/>
        <w:rPr>
          <w:rFonts w:hint="eastAsia"/>
          <w:sz w:val="28"/>
          <w:szCs w:val="28"/>
        </w:rPr>
      </w:pPr>
      <w:r>
        <w:rPr>
          <w:rFonts w:hint="eastAsia"/>
          <w:sz w:val="28"/>
          <w:szCs w:val="28"/>
        </w:rPr>
        <w:t>综上所述，是我们现在在显示行业里AI所赋能的。这仅仅是开始，期待未来与全球各位青年伙伴，和各行各业一起探索AI更多的可能性。谢谢！</w:t>
      </w:r>
    </w:p>
    <w:p w14:paraId="7A7E320A">
      <w:pPr>
        <w:spacing w:line="360" w:lineRule="auto"/>
        <w:ind w:left="0" w:leftChars="0" w:firstLine="638" w:firstLineChars="228"/>
        <w:rPr>
          <w:rFonts w:hint="eastAsia" w:eastAsiaTheme="minorEastAsia"/>
          <w:sz w:val="28"/>
          <w:szCs w:val="28"/>
          <w:lang w:eastAsia="zh-CN"/>
        </w:rPr>
      </w:pPr>
    </w:p>
    <w:p w14:paraId="4D77AA3A">
      <w:pPr>
        <w:spacing w:line="360" w:lineRule="auto"/>
        <w:ind w:left="0" w:leftChars="0" w:firstLine="638" w:firstLineChars="228"/>
        <w:rPr>
          <w:rFonts w:hint="eastAsia"/>
          <w:sz w:val="28"/>
          <w:szCs w:val="28"/>
        </w:rPr>
      </w:pPr>
      <w:r>
        <w:rPr>
          <w:rFonts w:hint="eastAsia"/>
          <w:sz w:val="28"/>
          <w:szCs w:val="28"/>
        </w:rPr>
        <w:t>主持人刘正曦：非常感谢陈总，刚才你说您是四位嘉宾中唯一没有专门研究AI的，但是听您的讲话，我觉得AI已经成为您这个大产业的必不可少的一个部分，希望它以后可以给您带来更多的发展。谢谢。</w:t>
      </w:r>
    </w:p>
    <w:p w14:paraId="578C726C">
      <w:pPr>
        <w:spacing w:line="360" w:lineRule="auto"/>
        <w:ind w:left="0" w:leftChars="0" w:firstLine="638" w:firstLineChars="228"/>
        <w:rPr>
          <w:rFonts w:hint="eastAsia"/>
          <w:sz w:val="28"/>
          <w:szCs w:val="28"/>
        </w:rPr>
      </w:pPr>
      <w:r>
        <w:rPr>
          <w:rFonts w:hint="eastAsia"/>
          <w:sz w:val="28"/>
          <w:szCs w:val="28"/>
        </w:rPr>
        <w:t>马之迁可以从教育的角度跟我们分享一下怎么样培养行业所需要的AI人才。</w:t>
      </w:r>
    </w:p>
    <w:p w14:paraId="0E7E772A">
      <w:pPr>
        <w:spacing w:line="360" w:lineRule="auto"/>
        <w:ind w:left="0" w:leftChars="0" w:firstLine="638" w:firstLineChars="228"/>
        <w:rPr>
          <w:rFonts w:hint="eastAsia" w:eastAsiaTheme="minorEastAsia"/>
          <w:sz w:val="28"/>
          <w:szCs w:val="28"/>
          <w:lang w:eastAsia="zh-CN"/>
        </w:rPr>
      </w:pPr>
    </w:p>
    <w:p w14:paraId="0132768D">
      <w:pPr>
        <w:spacing w:line="360" w:lineRule="auto"/>
        <w:ind w:left="0" w:leftChars="0" w:firstLine="638" w:firstLineChars="228"/>
        <w:rPr>
          <w:rFonts w:hint="eastAsia"/>
          <w:sz w:val="28"/>
          <w:szCs w:val="28"/>
        </w:rPr>
      </w:pPr>
      <w:r>
        <w:rPr>
          <w:rFonts w:hint="eastAsia"/>
          <w:sz w:val="28"/>
          <w:szCs w:val="28"/>
        </w:rPr>
        <w:t>马之迁：这个问题是怎么培养人才来促进未来AI的发展，或者让AI赋能相关产业的发展。</w:t>
      </w:r>
    </w:p>
    <w:p w14:paraId="37B76D52">
      <w:pPr>
        <w:spacing w:line="360" w:lineRule="auto"/>
        <w:ind w:left="0" w:leftChars="0" w:firstLine="638" w:firstLineChars="228"/>
        <w:rPr>
          <w:rFonts w:hint="eastAsia"/>
          <w:sz w:val="28"/>
          <w:szCs w:val="28"/>
        </w:rPr>
      </w:pPr>
      <w:r>
        <w:rPr>
          <w:rFonts w:hint="eastAsia"/>
          <w:sz w:val="28"/>
          <w:szCs w:val="28"/>
        </w:rPr>
        <w:t>在我回答这个问题之前，首先请大家花10秒时间思考一下你们自己的答案。其实这个问题并没有简单的答案，只是出于好奇，问一下在座各位，如果你们认为现在的教育体系不用做太多的调整来适应未来人工智能教育环境发展的，请举手，我看一下。有多少朋友认为我们需要推倒重来，完全实现教育系统的变革？</w:t>
      </w:r>
    </w:p>
    <w:p w14:paraId="6BF4703D">
      <w:pPr>
        <w:spacing w:line="360" w:lineRule="auto"/>
        <w:ind w:left="0" w:leftChars="0" w:firstLine="638" w:firstLineChars="228"/>
        <w:rPr>
          <w:rFonts w:hint="eastAsia"/>
          <w:sz w:val="28"/>
          <w:szCs w:val="28"/>
        </w:rPr>
      </w:pPr>
      <w:r>
        <w:rPr>
          <w:rFonts w:hint="eastAsia"/>
          <w:sz w:val="28"/>
          <w:szCs w:val="28"/>
        </w:rPr>
        <w:t>我觉得这个问题问得非常难，因为我们要为未来做好规划，但是未来我们可能没有办法或者不能很好地去预测现在的技术以及技术未来如何影响我们，几乎每个小时就会有一些新的技术出来。所以未来将何去何从，我们其实并不清楚。未来要去做规划也不是那么容易。作为教育者来说，要提前做好万全规划也不是那么容易，因为很多都是不确定的。作为教育者要提出一些核心的价值去培养未来需要的人才。有三个方面的核心价值：</w:t>
      </w:r>
    </w:p>
    <w:p w14:paraId="0031C293">
      <w:pPr>
        <w:spacing w:line="360" w:lineRule="auto"/>
        <w:ind w:left="0" w:leftChars="0" w:firstLine="638" w:firstLineChars="228"/>
        <w:rPr>
          <w:rFonts w:hint="eastAsia"/>
          <w:sz w:val="28"/>
          <w:szCs w:val="28"/>
        </w:rPr>
      </w:pPr>
      <w:r>
        <w:rPr>
          <w:rFonts w:hint="eastAsia"/>
          <w:sz w:val="28"/>
          <w:szCs w:val="28"/>
        </w:rPr>
        <w:t>第一，在培养未来人才时，要关注培养复合人才，而不是专业技能人才，只是关注一个领域的人才。历史上，我们说让人工智能去替代体力劳动，但是通用人工智能就是很多方面都会去做自动化，比如做一些编程，解决数学问题，因为知道你可能要解答一些数学题。如果采取一揽子教育人才方式的话，未来会变得越来越有价值。现在的问题不是我们有没有学生的深度和广度，我们要同时有深度和广度，而不是二选一，让未来人才比以往更有能力。作为人类相对其他物种而言，已经非常有能力了，所以培养深的有复合技能的人才，比只深耕一个领域的人才更重要。</w:t>
      </w:r>
    </w:p>
    <w:p w14:paraId="0DF59E16">
      <w:pPr>
        <w:spacing w:line="360" w:lineRule="auto"/>
        <w:ind w:left="0" w:leftChars="0" w:firstLine="638" w:firstLineChars="228"/>
        <w:rPr>
          <w:rFonts w:hint="eastAsia"/>
          <w:sz w:val="28"/>
          <w:szCs w:val="28"/>
        </w:rPr>
      </w:pPr>
      <w:r>
        <w:rPr>
          <w:rFonts w:hint="eastAsia"/>
          <w:sz w:val="28"/>
          <w:szCs w:val="28"/>
        </w:rPr>
        <w:t>第二，要融合人工智能，而不是推开人工智能，尤其是在教育方面。有的时候再教育方面我们都比较墨守成规，有的时候想阻止学生用新技术，比如怎么阻止学生用AI进行论文造假。作为教育者来说，我们都是比较保守的，不愿意采用新的技术。非常重要的就是未来的学生要和人工智能去沟通、交互，去了解他们自己的专长和他们的局限在哪里。</w:t>
      </w:r>
    </w:p>
    <w:p w14:paraId="2D489125">
      <w:pPr>
        <w:spacing w:line="360" w:lineRule="auto"/>
        <w:ind w:left="0" w:leftChars="0" w:firstLine="638" w:firstLineChars="228"/>
        <w:rPr>
          <w:rFonts w:hint="eastAsia"/>
          <w:sz w:val="28"/>
          <w:szCs w:val="28"/>
        </w:rPr>
      </w:pPr>
      <w:r>
        <w:rPr>
          <w:rFonts w:hint="eastAsia"/>
          <w:sz w:val="28"/>
          <w:szCs w:val="28"/>
        </w:rPr>
        <w:t>第三，对我自己来说也非常重视的一点，就是我的博士生研究课题，在追求进步的同时也要强调以人为本，教育其实是非常有意思的一个领域，几十年来一直都在说教师和学生比不够，在教育体系有非常多的问题，我们在讨论人工智能是否会替代教师等等。但是我觉得我们不能低估人性在社会系统，尤其是在教育中或者人在教育系统中的作用。核心思想，教育不仅是把知识灌进人脑，还有教师的一些价值观的传达，即传道，而不只是传达技术。这些如果真的要让人工智能去取代的话，还要非常小心，比如我们在讨论人工智能是否会替代人的智力。</w:t>
      </w:r>
    </w:p>
    <w:p w14:paraId="31051C56">
      <w:pPr>
        <w:spacing w:line="360" w:lineRule="auto"/>
        <w:ind w:left="0" w:leftChars="0" w:firstLine="638" w:firstLineChars="228"/>
        <w:rPr>
          <w:rFonts w:hint="eastAsia"/>
          <w:sz w:val="28"/>
          <w:szCs w:val="28"/>
        </w:rPr>
      </w:pPr>
      <w:r>
        <w:rPr>
          <w:rFonts w:hint="eastAsia"/>
          <w:sz w:val="28"/>
          <w:szCs w:val="28"/>
        </w:rPr>
        <w:t>总的来说，人工智能还是会创造一些机会，让我们实现前所未有的发展，同时也可能会倒逼我们去弥合现在的差距。教育也可以作为一个起点来做这些选择。</w:t>
      </w:r>
    </w:p>
    <w:p w14:paraId="7AF49A43">
      <w:pPr>
        <w:spacing w:line="360" w:lineRule="auto"/>
        <w:ind w:left="0" w:leftChars="0" w:firstLine="638" w:firstLineChars="228"/>
        <w:rPr>
          <w:rFonts w:hint="eastAsia" w:eastAsiaTheme="minorEastAsia"/>
          <w:sz w:val="28"/>
          <w:szCs w:val="28"/>
          <w:lang w:eastAsia="zh-CN"/>
        </w:rPr>
      </w:pPr>
    </w:p>
    <w:p w14:paraId="033625E0">
      <w:pPr>
        <w:spacing w:line="360" w:lineRule="auto"/>
        <w:ind w:left="0" w:leftChars="0" w:firstLine="638" w:firstLineChars="228"/>
        <w:rPr>
          <w:rFonts w:hint="eastAsia"/>
          <w:sz w:val="28"/>
          <w:szCs w:val="28"/>
        </w:rPr>
      </w:pPr>
      <w:r>
        <w:rPr>
          <w:rFonts w:hint="eastAsia"/>
          <w:sz w:val="28"/>
          <w:szCs w:val="28"/>
        </w:rPr>
        <w:t>主持人刘正曦：非常感谢您的分享。不管您是AI发展的乐观派是悲观派，通过我们今天的圆桌，大家对AI的发展有一定的认知和新的启发。将来AI会如何改变我们的生活呢，让我们拭目以待，非常感谢四位嘉宾的精彩分享，请大家合影留念。</w:t>
      </w:r>
    </w:p>
    <w:p w14:paraId="43407C73">
      <w:pPr>
        <w:spacing w:line="360" w:lineRule="auto"/>
        <w:ind w:left="0" w:leftChars="0" w:firstLine="638" w:firstLineChars="228"/>
        <w:rPr>
          <w:rFonts w:hint="eastAsia" w:eastAsiaTheme="minorEastAsia"/>
          <w:sz w:val="28"/>
          <w:szCs w:val="28"/>
          <w:lang w:eastAsia="zh-CN"/>
        </w:rPr>
      </w:pPr>
    </w:p>
    <w:p w14:paraId="5A236475">
      <w:pPr>
        <w:spacing w:line="360" w:lineRule="auto"/>
        <w:ind w:left="0" w:leftChars="0" w:firstLine="638" w:firstLineChars="228"/>
        <w:rPr>
          <w:rFonts w:hint="eastAsia"/>
          <w:sz w:val="28"/>
          <w:szCs w:val="28"/>
        </w:rPr>
      </w:pPr>
      <w:r>
        <w:rPr>
          <w:rFonts w:hint="eastAsia"/>
          <w:sz w:val="28"/>
          <w:szCs w:val="28"/>
          <w:lang w:eastAsia="zh-CN"/>
        </w:rPr>
        <w:t>主持人李杨薇：</w:t>
      </w:r>
      <w:r>
        <w:rPr>
          <w:rFonts w:hint="eastAsia"/>
          <w:sz w:val="28"/>
          <w:szCs w:val="28"/>
        </w:rPr>
        <w:t>此刻定格的是温馨美好的一幕，也是我们携手创造科技未来的一幕，我们为优秀的青年们响起掌声，谢谢。再次感谢四位青年朋友，也谢谢我的搭档。相信大家和我一样感受到了一次思想的碰撞，感受到了智慧的火花，也更让我们感受到了青年人才对科技创新赋予的强大动能，我们也值本次论坛的契机，向全球人才发出倡议，希望大家来北京创业创新，在北京筑梦圆梦，还是那句话让我们聚北京·创未来。</w:t>
      </w:r>
    </w:p>
    <w:p w14:paraId="23636699">
      <w:pPr>
        <w:spacing w:line="360" w:lineRule="auto"/>
        <w:ind w:left="0" w:leftChars="0" w:firstLine="638" w:firstLineChars="228"/>
        <w:rPr>
          <w:rFonts w:hint="eastAsia" w:eastAsiaTheme="minorEastAsia"/>
          <w:sz w:val="28"/>
          <w:szCs w:val="28"/>
          <w:lang w:eastAsia="zh-CN"/>
        </w:rPr>
      </w:pPr>
    </w:p>
    <w:p w14:paraId="02B379C5">
      <w:pPr>
        <w:spacing w:line="360" w:lineRule="auto"/>
        <w:ind w:left="0" w:leftChars="0" w:firstLine="638" w:firstLineChars="228"/>
        <w:rPr>
          <w:rFonts w:hint="eastAsia"/>
          <w:sz w:val="28"/>
          <w:szCs w:val="28"/>
        </w:rPr>
      </w:pPr>
      <w:r>
        <w:rPr>
          <w:rFonts w:hint="eastAsia"/>
          <w:sz w:val="28"/>
          <w:szCs w:val="28"/>
          <w:lang w:eastAsia="zh-CN"/>
        </w:rPr>
        <w:t>主持人刘正曦：</w:t>
      </w:r>
      <w:r>
        <w:rPr>
          <w:rFonts w:hint="eastAsia"/>
          <w:sz w:val="28"/>
          <w:szCs w:val="28"/>
        </w:rPr>
        <w:t>至此2025北京国际青年创新发展论坛圆满结束，让我们再次感谢各位领导的莅临以及对我们活动的大力支持，感谢各位，我们明年再见！</w:t>
      </w:r>
    </w:p>
    <w:p w14:paraId="6F3789AF">
      <w:pPr>
        <w:spacing w:line="360" w:lineRule="auto"/>
        <w:ind w:left="0" w:leftChars="0" w:firstLine="638" w:firstLineChars="228"/>
        <w:rPr>
          <w:rFonts w:hint="eastAsia" w:eastAsiaTheme="minorEastAsia"/>
          <w:sz w:val="28"/>
          <w:szCs w:val="28"/>
          <w:lang w:eastAsia="zh-CN"/>
        </w:rPr>
      </w:pPr>
    </w:p>
    <w:p w14:paraId="1A15D9B0">
      <w:pPr>
        <w:spacing w:line="360" w:lineRule="auto"/>
        <w:ind w:left="0" w:leftChars="0" w:firstLine="638" w:firstLineChars="228"/>
        <w:rPr>
          <w:rFonts w:hint="default" w:eastAsiaTheme="minorEastAsia"/>
          <w:sz w:val="28"/>
          <w:szCs w:val="28"/>
          <w:lang w:val="en-US" w:eastAsia="zh-CN"/>
        </w:rPr>
      </w:pPr>
      <w:r>
        <w:rPr>
          <w:rFonts w:hint="eastAsia"/>
          <w:sz w:val="28"/>
          <w:szCs w:val="28"/>
          <w:lang w:eastAsia="zh-CN"/>
        </w:rPr>
        <w:t>——</w:t>
      </w:r>
      <w:r>
        <w:rPr>
          <w:rFonts w:hint="eastAsia"/>
          <w:sz w:val="28"/>
          <w:szCs w:val="28"/>
          <w:lang w:val="en-US" w:eastAsia="zh-CN"/>
        </w:rPr>
        <w:t>结束——</w:t>
      </w: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trackRevisions w:val="1"/>
  <w:documentProtection w:enforcement="0"/>
  <w:displayHorizontalDrawingGridEvery w:val="1"/>
  <w:displayVerticalDrawingGridEvery w:val="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B3238"/>
    <w:rsid w:val="01EC5C3E"/>
    <w:rsid w:val="027520D7"/>
    <w:rsid w:val="04EE6171"/>
    <w:rsid w:val="051554AC"/>
    <w:rsid w:val="056326BB"/>
    <w:rsid w:val="088E3EF3"/>
    <w:rsid w:val="0B704644"/>
    <w:rsid w:val="0E4A266A"/>
    <w:rsid w:val="0EEE56EB"/>
    <w:rsid w:val="0F864AAC"/>
    <w:rsid w:val="12CD73C6"/>
    <w:rsid w:val="155A1AA4"/>
    <w:rsid w:val="16274235"/>
    <w:rsid w:val="172B572F"/>
    <w:rsid w:val="1BEA0FE8"/>
    <w:rsid w:val="1DEF0B38"/>
    <w:rsid w:val="202D76F6"/>
    <w:rsid w:val="2059673D"/>
    <w:rsid w:val="23AE6D9F"/>
    <w:rsid w:val="29194CBB"/>
    <w:rsid w:val="29437F8A"/>
    <w:rsid w:val="2C576226"/>
    <w:rsid w:val="2CD965C1"/>
    <w:rsid w:val="2EFC30B5"/>
    <w:rsid w:val="308A649E"/>
    <w:rsid w:val="337C126F"/>
    <w:rsid w:val="34F03DC0"/>
    <w:rsid w:val="34FC3924"/>
    <w:rsid w:val="362A59E4"/>
    <w:rsid w:val="3977746B"/>
    <w:rsid w:val="3A575643"/>
    <w:rsid w:val="3B2F036E"/>
    <w:rsid w:val="3BFBDC12"/>
    <w:rsid w:val="3C8F5A1D"/>
    <w:rsid w:val="3E9418D5"/>
    <w:rsid w:val="40750919"/>
    <w:rsid w:val="41405083"/>
    <w:rsid w:val="44222D52"/>
    <w:rsid w:val="46F32B98"/>
    <w:rsid w:val="47072496"/>
    <w:rsid w:val="48847404"/>
    <w:rsid w:val="4ACE1548"/>
    <w:rsid w:val="4BBA1ED6"/>
    <w:rsid w:val="4C9B5863"/>
    <w:rsid w:val="4D596017"/>
    <w:rsid w:val="4D75797B"/>
    <w:rsid w:val="4E4A75AF"/>
    <w:rsid w:val="4EB22B78"/>
    <w:rsid w:val="50AB622F"/>
    <w:rsid w:val="529A65BD"/>
    <w:rsid w:val="539A4AC7"/>
    <w:rsid w:val="55621614"/>
    <w:rsid w:val="556F5ADF"/>
    <w:rsid w:val="578A6C00"/>
    <w:rsid w:val="578C2978"/>
    <w:rsid w:val="5C2F5FC8"/>
    <w:rsid w:val="63141A74"/>
    <w:rsid w:val="63C96D02"/>
    <w:rsid w:val="67C27CF0"/>
    <w:rsid w:val="6A7150BE"/>
    <w:rsid w:val="6B272443"/>
    <w:rsid w:val="6F4F3FFC"/>
    <w:rsid w:val="717C7162"/>
    <w:rsid w:val="74C72DEA"/>
    <w:rsid w:val="757F1917"/>
    <w:rsid w:val="79DC7338"/>
    <w:rsid w:val="7A324238"/>
    <w:rsid w:val="7D9E126C"/>
    <w:rsid w:val="7E8FB4CA"/>
    <w:rsid w:val="7FE39C87"/>
    <w:rsid w:val="7FEF3603"/>
    <w:rsid w:val="BFEFEBD4"/>
    <w:rsid w:val="D7F361FE"/>
    <w:rsid w:val="F7FA49A0"/>
    <w:rsid w:val="FCF70C08"/>
    <w:rsid w:val="FE5ED292"/>
    <w:rsid w:val="FEF95068"/>
    <w:rsid w:val="FEFFEF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30507</Words>
  <Characters>31315</Characters>
  <TotalTime>576</TotalTime>
  <ScaleCrop>false</ScaleCrop>
  <LinksUpToDate>false</LinksUpToDate>
  <CharactersWithSpaces>31371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2025-03-30T15:06:00Z</dcterms:created>
  <dc:creator>Administrator</dc:creator>
  <cp:lastModifiedBy>阿曼</cp:lastModifiedBy>
  <dcterms:modified xsi:type="dcterms:W3CDTF">2025-03-30T22:40:43Z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eyJoZGlkIjoiMWQ4MmZkN2YyNDU4NzJmOTc5NmZlYzljMGZkMDdhYmYiLCJ1c2VySWQiOiI2NDI4MDYyMDgifQ==</vt:lpwstr>
  </property>
  <property fmtid="{D5CDD505-2E9C-101B-9397-08002B2CF9AE}" pid="3" name="KSOProductBuildVer">
    <vt:lpwstr>2052-12.1.0.20305</vt:lpwstr>
  </property>
  <property fmtid="{D5CDD505-2E9C-101B-9397-08002B2CF9AE}" pid="4" name="ICV">
    <vt:lpwstr>0E9F3F9C52294F1CA09511E0119F3F12_13</vt:lpwstr>
  </property>
</Properties>
</file>