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24"/>
          <w:szCs w:val="28"/>
        </w:rPr>
      </w:pPr>
      <w:bookmarkStart w:id="0" w:name="_GoBack"/>
      <w:bookmarkEnd w:id="0"/>
      <w:r>
        <w:rPr>
          <w:rFonts w:hint="eastAsia" w:ascii="黑体" w:hAnsi="黑体" w:eastAsia="黑体" w:cs="黑体"/>
          <w:sz w:val="24"/>
          <w:szCs w:val="28"/>
        </w:rPr>
        <w:t>企业案例—全景声（北京）智能科技有限公司</w:t>
      </w:r>
    </w:p>
    <w:p>
      <w:pPr>
        <w:ind w:firstLine="480" w:firstLineChars="200"/>
        <w:rPr>
          <w:rFonts w:hint="eastAsia" w:ascii="微软雅黑" w:hAnsi="微软雅黑" w:eastAsia="微软雅黑"/>
          <w:sz w:val="24"/>
          <w:szCs w:val="28"/>
        </w:rPr>
      </w:pPr>
    </w:p>
    <w:p>
      <w:pPr>
        <w:ind w:firstLine="480" w:firstLineChars="200"/>
        <w:rPr>
          <w:rFonts w:hint="eastAsia" w:ascii="微软雅黑" w:hAnsi="微软雅黑" w:eastAsia="微软雅黑"/>
          <w:sz w:val="24"/>
          <w:szCs w:val="28"/>
        </w:rPr>
      </w:pPr>
      <w:r>
        <w:rPr>
          <w:rFonts w:hint="eastAsia" w:ascii="微软雅黑" w:hAnsi="微软雅黑" w:eastAsia="微软雅黑"/>
          <w:sz w:val="24"/>
          <w:szCs w:val="28"/>
        </w:rPr>
        <w:t>全景声科技以音频技术自主化研发和产业化为目标，开发了可替代国外技术的</w:t>
      </w:r>
      <w:r>
        <w:rPr>
          <w:rFonts w:ascii="微软雅黑" w:hAnsi="微软雅黑" w:eastAsia="微软雅黑"/>
          <w:sz w:val="24"/>
          <w:szCs w:val="28"/>
        </w:rPr>
        <w:t>WANOS</w:t>
      </w:r>
      <w:r>
        <w:rPr>
          <w:rFonts w:ascii="微软雅黑" w:hAnsi="微软雅黑" w:eastAsia="微软雅黑"/>
          <w:sz w:val="24"/>
          <w:szCs w:val="28"/>
          <w:vertAlign w:val="superscript"/>
        </w:rPr>
        <w:t>®</w:t>
      </w:r>
      <w:r>
        <w:rPr>
          <w:rFonts w:ascii="微软雅黑" w:hAnsi="微软雅黑" w:eastAsia="微软雅黑"/>
          <w:sz w:val="24"/>
          <w:szCs w:val="28"/>
        </w:rPr>
        <w:t>三维全景声技术以及完整的工具链。</w:t>
      </w:r>
      <w:r>
        <w:rPr>
          <w:rFonts w:hint="eastAsia" w:ascii="微软雅黑" w:hAnsi="微软雅黑" w:eastAsia="微软雅黑"/>
          <w:sz w:val="24"/>
          <w:szCs w:val="28"/>
        </w:rPr>
        <w:t>公司创始人兼C</w:t>
      </w:r>
      <w:r>
        <w:rPr>
          <w:rFonts w:ascii="微软雅黑" w:hAnsi="微软雅黑" w:eastAsia="微软雅黑"/>
          <w:sz w:val="24"/>
          <w:szCs w:val="28"/>
        </w:rPr>
        <w:t>EO</w:t>
      </w:r>
      <w:r>
        <w:rPr>
          <w:rFonts w:hint="eastAsia" w:ascii="微软雅黑" w:hAnsi="微软雅黑" w:eastAsia="微软雅黑"/>
          <w:sz w:val="24"/>
          <w:szCs w:val="28"/>
        </w:rPr>
        <w:t>潘兴德博士在声学领域研究超过了2</w:t>
      </w:r>
      <w:r>
        <w:rPr>
          <w:rFonts w:ascii="微软雅黑" w:hAnsi="微软雅黑" w:eastAsia="微软雅黑"/>
          <w:sz w:val="24"/>
          <w:szCs w:val="28"/>
        </w:rPr>
        <w:t>7</w:t>
      </w:r>
      <w:r>
        <w:rPr>
          <w:rFonts w:hint="eastAsia" w:ascii="微软雅黑" w:hAnsi="微软雅黑" w:eastAsia="微软雅黑"/>
          <w:sz w:val="24"/>
          <w:szCs w:val="28"/>
        </w:rPr>
        <w:t>年，</w:t>
      </w:r>
      <w:r>
        <w:rPr>
          <w:rFonts w:ascii="微软雅黑" w:hAnsi="微软雅黑" w:eastAsia="微软雅黑"/>
          <w:sz w:val="24"/>
          <w:szCs w:val="28"/>
        </w:rPr>
        <w:t>曾任中国高密度激光视盘（EVD）首席科学家</w:t>
      </w:r>
      <w:r>
        <w:rPr>
          <w:rFonts w:hint="eastAsia" w:ascii="微软雅黑" w:hAnsi="微软雅黑" w:eastAsia="微软雅黑"/>
          <w:sz w:val="24"/>
          <w:szCs w:val="28"/>
          <w:lang w:eastAsia="zh-CN"/>
        </w:rPr>
        <w:t>、</w:t>
      </w:r>
      <w:r>
        <w:rPr>
          <w:rFonts w:ascii="微软雅黑" w:hAnsi="微软雅黑" w:eastAsia="微软雅黑"/>
          <w:sz w:val="24"/>
          <w:szCs w:val="28"/>
        </w:rPr>
        <w:t>中国音视频标准化工作组(AVS）音频组创始组长，是南京市领军型科技创业人才</w:t>
      </w:r>
      <w:r>
        <w:rPr>
          <w:rFonts w:hint="eastAsia" w:ascii="微软雅黑" w:hAnsi="微软雅黑" w:eastAsia="微软雅黑"/>
          <w:sz w:val="24"/>
          <w:szCs w:val="28"/>
          <w:lang w:eastAsia="zh-CN"/>
        </w:rPr>
        <w:t>、</w:t>
      </w:r>
      <w:r>
        <w:rPr>
          <w:rFonts w:ascii="微软雅黑" w:hAnsi="微软雅黑" w:eastAsia="微软雅黑"/>
          <w:sz w:val="24"/>
          <w:szCs w:val="28"/>
        </w:rPr>
        <w:t>江苏省“双创人才”</w:t>
      </w:r>
      <w:r>
        <w:rPr>
          <w:rFonts w:hint="eastAsia" w:ascii="微软雅黑" w:hAnsi="微软雅黑" w:eastAsia="微软雅黑"/>
          <w:sz w:val="24"/>
          <w:szCs w:val="28"/>
          <w:lang w:eastAsia="zh-CN"/>
        </w:rPr>
        <w:t>、</w:t>
      </w:r>
      <w:r>
        <w:rPr>
          <w:rFonts w:ascii="微软雅黑" w:hAnsi="微软雅黑" w:eastAsia="微软雅黑"/>
          <w:sz w:val="24"/>
          <w:szCs w:val="28"/>
        </w:rPr>
        <w:t>湖南省“百人计划”人才</w:t>
      </w:r>
      <w:r>
        <w:rPr>
          <w:rFonts w:hint="eastAsia" w:ascii="微软雅黑" w:hAnsi="微软雅黑" w:eastAsia="微软雅黑"/>
          <w:sz w:val="24"/>
          <w:szCs w:val="28"/>
          <w:lang w:eastAsia="zh-CN"/>
        </w:rPr>
        <w:t>、</w:t>
      </w:r>
      <w:r>
        <w:rPr>
          <w:rFonts w:hint="eastAsia" w:ascii="微软雅黑" w:hAnsi="微软雅黑" w:eastAsia="微软雅黑"/>
          <w:sz w:val="24"/>
          <w:szCs w:val="28"/>
        </w:rPr>
        <w:t>北京“景贤计划”顶尖人才，</w:t>
      </w:r>
      <w:r>
        <w:rPr>
          <w:rFonts w:ascii="微软雅黑" w:hAnsi="微软雅黑" w:eastAsia="微软雅黑"/>
          <w:sz w:val="24"/>
          <w:szCs w:val="28"/>
        </w:rPr>
        <w:t>曾获AVS产业技术创新奖</w:t>
      </w:r>
      <w:r>
        <w:rPr>
          <w:rFonts w:hint="eastAsia" w:ascii="微软雅黑" w:hAnsi="微软雅黑" w:eastAsia="微软雅黑"/>
          <w:sz w:val="24"/>
          <w:szCs w:val="28"/>
          <w:lang w:eastAsia="zh-CN"/>
        </w:rPr>
        <w:t>、</w:t>
      </w:r>
      <w:r>
        <w:rPr>
          <w:rFonts w:ascii="微软雅黑" w:hAnsi="微软雅黑" w:eastAsia="微软雅黑"/>
          <w:sz w:val="24"/>
          <w:szCs w:val="28"/>
        </w:rPr>
        <w:t>IEEE国际标准贡献奖等多项荣誉，参与制定国际标准2项、国家标准1项。</w:t>
      </w:r>
    </w:p>
    <w:p>
      <w:pPr>
        <w:ind w:firstLine="480" w:firstLineChars="200"/>
        <w:rPr>
          <w:rFonts w:hint="eastAsia" w:ascii="微软雅黑" w:hAnsi="微软雅黑" w:eastAsia="微软雅黑"/>
          <w:sz w:val="24"/>
          <w:szCs w:val="28"/>
        </w:rPr>
      </w:pPr>
      <w:r>
        <w:rPr>
          <w:rFonts w:ascii="微软雅黑" w:hAnsi="微软雅黑" w:eastAsia="微软雅黑"/>
          <w:sz w:val="24"/>
          <w:szCs w:val="28"/>
        </w:rPr>
        <w:t>WANOS</w:t>
      </w:r>
      <w:r>
        <w:rPr>
          <w:rFonts w:ascii="微软雅黑" w:hAnsi="微软雅黑" w:eastAsia="微软雅黑"/>
          <w:sz w:val="24"/>
          <w:szCs w:val="28"/>
          <w:vertAlign w:val="superscript"/>
        </w:rPr>
        <w:t>®</w:t>
      </w:r>
      <w:r>
        <w:rPr>
          <w:rFonts w:ascii="微软雅黑" w:hAnsi="微软雅黑" w:eastAsia="微软雅黑"/>
          <w:sz w:val="24"/>
          <w:szCs w:val="28"/>
        </w:rPr>
        <w:t>三维全景声</w:t>
      </w:r>
      <w:r>
        <w:rPr>
          <w:rFonts w:hint="eastAsia" w:ascii="微软雅黑" w:hAnsi="微软雅黑" w:eastAsia="微软雅黑"/>
          <w:sz w:val="24"/>
          <w:szCs w:val="28"/>
        </w:rPr>
        <w:t>以</w:t>
      </w:r>
      <w:r>
        <w:rPr>
          <w:rFonts w:ascii="微软雅黑" w:hAnsi="微软雅黑" w:eastAsia="微软雅黑"/>
          <w:sz w:val="24"/>
          <w:szCs w:val="28"/>
        </w:rPr>
        <w:t>空间音频技术为核心，同时集合AR技术、VR技术、3D光场技术、动作捕捉、新型显示技术、新型渲染引擎等技术，可广泛应用于电影、广播电视、新闻出版、动漫游戏、虚拟现实、智能网联汽车、消费电子等相关行业及其沉浸式场景的应用。</w:t>
      </w:r>
    </w:p>
    <w:p>
      <w:pPr>
        <w:ind w:firstLine="480" w:firstLineChars="200"/>
        <w:rPr>
          <w:rFonts w:hint="eastAsia" w:ascii="微软雅黑" w:hAnsi="微软雅黑" w:eastAsia="微软雅黑"/>
          <w:sz w:val="24"/>
          <w:szCs w:val="28"/>
        </w:rPr>
      </w:pPr>
      <w:r>
        <w:rPr>
          <w:rFonts w:hint="eastAsia" w:ascii="微软雅黑" w:hAnsi="微软雅黑" w:eastAsia="微软雅黑"/>
          <w:sz w:val="24"/>
          <w:szCs w:val="28"/>
        </w:rPr>
        <w:t>在消费电子领域，全景声科技与小米、海信、峰米、漫步者、倍思、</w:t>
      </w:r>
      <w:r>
        <w:rPr>
          <w:rFonts w:ascii="微软雅黑" w:hAnsi="微软雅黑" w:eastAsia="微软雅黑"/>
          <w:sz w:val="24"/>
          <w:szCs w:val="28"/>
        </w:rPr>
        <w:t>NOLO、Xreal</w:t>
      </w:r>
      <w:r>
        <w:rPr>
          <w:rFonts w:hint="eastAsia" w:ascii="微软雅黑" w:hAnsi="微软雅黑" w:eastAsia="微软雅黑"/>
          <w:sz w:val="24"/>
          <w:szCs w:val="28"/>
        </w:rPr>
        <w:t>等品牌建立合作，布局全景声空间音频播放生态。</w:t>
      </w:r>
    </w:p>
    <w:p>
      <w:pPr>
        <w:ind w:firstLine="480" w:firstLineChars="200"/>
        <w:rPr>
          <w:rFonts w:hint="eastAsia" w:ascii="微软雅黑" w:hAnsi="微软雅黑" w:eastAsia="微软雅黑"/>
          <w:sz w:val="24"/>
          <w:szCs w:val="28"/>
        </w:rPr>
      </w:pPr>
      <w:r>
        <w:rPr>
          <w:rFonts w:hint="eastAsia" w:ascii="微软雅黑" w:hAnsi="微软雅黑" w:eastAsia="微软雅黑"/>
          <w:sz w:val="24"/>
          <w:szCs w:val="28"/>
        </w:rPr>
        <w:t>2</w:t>
      </w:r>
      <w:r>
        <w:rPr>
          <w:rFonts w:ascii="微软雅黑" w:hAnsi="微软雅黑" w:eastAsia="微软雅黑"/>
          <w:sz w:val="24"/>
          <w:szCs w:val="28"/>
        </w:rPr>
        <w:t>017</w:t>
      </w:r>
      <w:r>
        <w:rPr>
          <w:rFonts w:hint="eastAsia" w:ascii="微软雅黑" w:hAnsi="微软雅黑" w:eastAsia="微软雅黑"/>
          <w:sz w:val="24"/>
          <w:szCs w:val="28"/>
        </w:rPr>
        <w:t>年以来，W</w:t>
      </w:r>
      <w:r>
        <w:rPr>
          <w:rFonts w:ascii="微软雅黑" w:hAnsi="微软雅黑" w:eastAsia="微软雅黑"/>
          <w:sz w:val="24"/>
          <w:szCs w:val="28"/>
        </w:rPr>
        <w:t>ANOS</w:t>
      </w:r>
      <w:r>
        <w:rPr>
          <w:rFonts w:hint="eastAsia" w:ascii="微软雅黑" w:hAnsi="微软雅黑" w:eastAsia="微软雅黑"/>
          <w:sz w:val="24"/>
          <w:szCs w:val="28"/>
        </w:rPr>
        <w:t>全景声合作影院覆盖</w:t>
      </w:r>
      <w:r>
        <w:rPr>
          <w:rFonts w:ascii="微软雅黑" w:hAnsi="微软雅黑" w:eastAsia="微软雅黑"/>
          <w:sz w:val="24"/>
          <w:szCs w:val="28"/>
        </w:rPr>
        <w:t>27个省、自治区和直辖市的400多个影厅</w:t>
      </w:r>
      <w:r>
        <w:rPr>
          <w:rFonts w:hint="eastAsia" w:ascii="微软雅黑" w:hAnsi="微软雅黑" w:eastAsia="微软雅黑"/>
          <w:sz w:val="24"/>
          <w:szCs w:val="28"/>
        </w:rPr>
        <w:t>，合作百余部院线大片和200多部点播电影。</w:t>
      </w:r>
    </w:p>
    <w:p>
      <w:pPr>
        <w:ind w:firstLine="480" w:firstLineChars="200"/>
        <w:rPr>
          <w:rFonts w:hint="eastAsia" w:ascii="微软雅黑" w:hAnsi="微软雅黑" w:eastAsia="微软雅黑"/>
          <w:sz w:val="24"/>
          <w:szCs w:val="28"/>
        </w:rPr>
      </w:pPr>
      <w:r>
        <w:rPr>
          <w:rFonts w:hint="eastAsia" w:ascii="微软雅黑" w:hAnsi="微软雅黑" w:eastAsia="微软雅黑"/>
          <w:sz w:val="24"/>
          <w:szCs w:val="28"/>
        </w:rPr>
        <w:t>在内容端，公司已与百度、腾讯、爱奇艺、芒果</w:t>
      </w:r>
      <w:r>
        <w:rPr>
          <w:rFonts w:ascii="微软雅黑" w:hAnsi="微软雅黑" w:eastAsia="微软雅黑"/>
          <w:sz w:val="24"/>
          <w:szCs w:val="28"/>
        </w:rPr>
        <w:t>TV、央视网、喜马拉雅、央广云听等建立</w:t>
      </w:r>
      <w:r>
        <w:rPr>
          <w:rFonts w:hint="eastAsia" w:ascii="微软雅黑" w:hAnsi="微软雅黑" w:eastAsia="微软雅黑"/>
          <w:sz w:val="24"/>
          <w:szCs w:val="28"/>
        </w:rPr>
        <w:t>合作，制作</w:t>
      </w:r>
      <w:r>
        <w:rPr>
          <w:rFonts w:ascii="微软雅黑" w:hAnsi="微软雅黑" w:eastAsia="微软雅黑"/>
          <w:sz w:val="24"/>
          <w:szCs w:val="28"/>
        </w:rPr>
        <w:t>10余部综艺和剧集</w:t>
      </w:r>
      <w:r>
        <w:rPr>
          <w:rFonts w:hint="eastAsia" w:ascii="微软雅黑" w:hAnsi="微软雅黑" w:eastAsia="微软雅黑"/>
          <w:sz w:val="24"/>
          <w:szCs w:val="28"/>
          <w:lang w:eastAsia="zh-CN"/>
        </w:rPr>
        <w:t>、</w:t>
      </w:r>
      <w:r>
        <w:rPr>
          <w:rFonts w:hint="eastAsia" w:ascii="微软雅黑" w:hAnsi="微软雅黑" w:eastAsia="微软雅黑"/>
          <w:sz w:val="24"/>
          <w:szCs w:val="28"/>
        </w:rPr>
        <w:t>2</w:t>
      </w:r>
      <w:r>
        <w:rPr>
          <w:rFonts w:ascii="微软雅黑" w:hAnsi="微软雅黑" w:eastAsia="微软雅黑"/>
          <w:sz w:val="24"/>
          <w:szCs w:val="28"/>
        </w:rPr>
        <w:t>0</w:t>
      </w:r>
      <w:r>
        <w:rPr>
          <w:rFonts w:hint="eastAsia" w:ascii="微软雅黑" w:hAnsi="微软雅黑" w:eastAsia="微软雅黑"/>
          <w:sz w:val="24"/>
          <w:szCs w:val="28"/>
        </w:rPr>
        <w:t>余部有声书，</w:t>
      </w:r>
      <w:r>
        <w:rPr>
          <w:rFonts w:ascii="微软雅黑" w:hAnsi="微软雅黑" w:eastAsia="微软雅黑"/>
          <w:sz w:val="24"/>
          <w:szCs w:val="28"/>
        </w:rPr>
        <w:t>覆盖用户规模超过亿人。</w:t>
      </w:r>
    </w:p>
    <w:p>
      <w:pPr>
        <w:ind w:firstLine="480" w:firstLineChars="200"/>
        <w:rPr>
          <w:rFonts w:hint="eastAsia" w:ascii="微软雅黑" w:hAnsi="微软雅黑" w:eastAsia="微软雅黑"/>
          <w:sz w:val="24"/>
          <w:szCs w:val="28"/>
        </w:rPr>
      </w:pPr>
      <w:r>
        <w:rPr>
          <w:rFonts w:hint="eastAsia" w:ascii="微软雅黑" w:hAnsi="微软雅黑" w:eastAsia="微软雅黑"/>
          <w:sz w:val="24"/>
          <w:szCs w:val="28"/>
        </w:rPr>
        <w:t>在智能网联汽车领域，</w:t>
      </w:r>
      <w:r>
        <w:rPr>
          <w:rFonts w:ascii="微软雅黑" w:hAnsi="微软雅黑" w:eastAsia="微软雅黑"/>
          <w:sz w:val="24"/>
          <w:szCs w:val="28"/>
        </w:rPr>
        <w:t>WANOS全景声与理想</w:t>
      </w:r>
      <w:r>
        <w:rPr>
          <w:rFonts w:hint="eastAsia" w:ascii="微软雅黑" w:hAnsi="微软雅黑" w:eastAsia="微软雅黑"/>
          <w:sz w:val="24"/>
          <w:szCs w:val="28"/>
          <w:lang w:eastAsia="zh-Hans"/>
        </w:rPr>
        <w:t>汽车、智己汽车、大运汽车建立</w:t>
      </w:r>
      <w:r>
        <w:rPr>
          <w:rFonts w:ascii="微软雅黑" w:hAnsi="微软雅黑" w:eastAsia="微软雅黑"/>
          <w:sz w:val="24"/>
          <w:szCs w:val="28"/>
        </w:rPr>
        <w:t>合作</w:t>
      </w:r>
      <w:r>
        <w:rPr>
          <w:rFonts w:hint="eastAsia" w:ascii="微软雅黑" w:hAnsi="微软雅黑" w:eastAsia="微软雅黑"/>
          <w:sz w:val="24"/>
          <w:szCs w:val="28"/>
        </w:rPr>
        <w:t>，并上线W</w:t>
      </w:r>
      <w:r>
        <w:rPr>
          <w:rFonts w:ascii="微软雅黑" w:hAnsi="微软雅黑" w:eastAsia="微软雅黑"/>
          <w:sz w:val="24"/>
          <w:szCs w:val="28"/>
        </w:rPr>
        <w:t>ANOS</w:t>
      </w:r>
      <w:r>
        <w:rPr>
          <w:rFonts w:hint="eastAsia" w:ascii="微软雅黑" w:hAnsi="微软雅黑" w:eastAsia="微软雅黑"/>
          <w:sz w:val="24"/>
          <w:szCs w:val="28"/>
        </w:rPr>
        <w:t>全景声专区。</w:t>
      </w:r>
      <w:r>
        <w:rPr>
          <w:rFonts w:ascii="微软雅黑" w:hAnsi="微软雅黑" w:eastAsia="微软雅黑"/>
          <w:sz w:val="24"/>
          <w:szCs w:val="28"/>
        </w:rPr>
        <w:t>目前，理想L7、L8、L9</w:t>
      </w:r>
      <w:r>
        <w:rPr>
          <w:rFonts w:hint="eastAsia" w:ascii="微软雅黑" w:hAnsi="微软雅黑" w:eastAsia="微软雅黑"/>
          <w:sz w:val="24"/>
          <w:szCs w:val="28"/>
        </w:rPr>
        <w:t>车型</w:t>
      </w:r>
      <w:r>
        <w:rPr>
          <w:rFonts w:hint="eastAsia" w:ascii="微软雅黑" w:hAnsi="微软雅黑" w:eastAsia="微软雅黑"/>
          <w:sz w:val="24"/>
          <w:szCs w:val="28"/>
          <w:lang w:eastAsia="zh-CN"/>
        </w:rPr>
        <w:t>、</w:t>
      </w:r>
      <w:r>
        <w:rPr>
          <w:rFonts w:hint="eastAsia" w:ascii="微软雅黑" w:hAnsi="微软雅黑" w:eastAsia="微软雅黑"/>
          <w:sz w:val="24"/>
          <w:szCs w:val="28"/>
        </w:rPr>
        <w:t>智己L</w:t>
      </w:r>
      <w:r>
        <w:rPr>
          <w:rFonts w:ascii="微软雅黑" w:hAnsi="微软雅黑" w:eastAsia="微软雅黑"/>
          <w:sz w:val="24"/>
          <w:szCs w:val="28"/>
        </w:rPr>
        <w:t>S6</w:t>
      </w:r>
      <w:r>
        <w:rPr>
          <w:rFonts w:hint="eastAsia" w:ascii="微软雅黑" w:hAnsi="微软雅黑" w:eastAsia="微软雅黑"/>
          <w:sz w:val="24"/>
          <w:szCs w:val="28"/>
          <w:lang w:eastAsia="zh-CN"/>
        </w:rPr>
        <w:t>、</w:t>
      </w:r>
      <w:r>
        <w:rPr>
          <w:rFonts w:hint="eastAsia" w:ascii="微软雅黑" w:hAnsi="微软雅黑" w:eastAsia="微软雅黑"/>
          <w:sz w:val="24"/>
          <w:szCs w:val="28"/>
        </w:rPr>
        <w:t>远航Y</w:t>
      </w:r>
      <w:r>
        <w:rPr>
          <w:rFonts w:ascii="微软雅黑" w:hAnsi="微软雅黑" w:eastAsia="微软雅黑"/>
          <w:sz w:val="24"/>
          <w:szCs w:val="28"/>
        </w:rPr>
        <w:t>6</w:t>
      </w:r>
      <w:r>
        <w:rPr>
          <w:rFonts w:hint="eastAsia" w:ascii="微软雅黑" w:hAnsi="微软雅黑" w:eastAsia="微软雅黑"/>
          <w:sz w:val="24"/>
          <w:szCs w:val="28"/>
        </w:rPr>
        <w:t>、H</w:t>
      </w:r>
      <w:r>
        <w:rPr>
          <w:rFonts w:ascii="微软雅黑" w:hAnsi="微软雅黑" w:eastAsia="微软雅黑"/>
          <w:sz w:val="24"/>
          <w:szCs w:val="28"/>
        </w:rPr>
        <w:t>8</w:t>
      </w:r>
      <w:r>
        <w:rPr>
          <w:rFonts w:hint="eastAsia" w:ascii="微软雅黑" w:hAnsi="微软雅黑" w:eastAsia="微软雅黑"/>
          <w:sz w:val="24"/>
          <w:szCs w:val="28"/>
        </w:rPr>
        <w:t>等车型均</w:t>
      </w:r>
      <w:r>
        <w:rPr>
          <w:rFonts w:ascii="微软雅黑" w:hAnsi="微软雅黑" w:eastAsia="微软雅黑"/>
          <w:sz w:val="24"/>
          <w:szCs w:val="28"/>
        </w:rPr>
        <w:t>已</w:t>
      </w:r>
      <w:r>
        <w:rPr>
          <w:rFonts w:hint="eastAsia" w:ascii="微软雅黑" w:hAnsi="微软雅黑" w:eastAsia="微软雅黑"/>
          <w:sz w:val="24"/>
          <w:szCs w:val="28"/>
        </w:rPr>
        <w:t>支持WANOS</w:t>
      </w:r>
      <w:r>
        <w:rPr>
          <w:rFonts w:ascii="微软雅黑" w:hAnsi="微软雅黑" w:eastAsia="微软雅黑"/>
          <w:sz w:val="24"/>
          <w:szCs w:val="28"/>
        </w:rPr>
        <w:t>全景声</w:t>
      </w:r>
      <w:r>
        <w:rPr>
          <w:rFonts w:hint="eastAsia" w:ascii="微软雅黑" w:hAnsi="微软雅黑" w:eastAsia="微软雅黑"/>
          <w:sz w:val="24"/>
          <w:szCs w:val="28"/>
          <w:lang w:eastAsia="zh-Hans"/>
        </w:rPr>
        <w:t>解码</w:t>
      </w:r>
      <w:r>
        <w:rPr>
          <w:rFonts w:hint="eastAsia" w:ascii="微软雅黑" w:hAnsi="微软雅黑" w:eastAsia="微软雅黑"/>
          <w:sz w:val="24"/>
          <w:szCs w:val="28"/>
        </w:rPr>
        <w:t>。</w:t>
      </w:r>
    </w:p>
    <w:p>
      <w:pPr>
        <w:ind w:firstLine="480" w:firstLineChars="200"/>
        <w:rPr>
          <w:rFonts w:hint="eastAsia" w:ascii="微软雅黑" w:hAnsi="微软雅黑" w:eastAsia="微软雅黑"/>
          <w:sz w:val="24"/>
          <w:szCs w:val="28"/>
        </w:rPr>
      </w:pPr>
      <w:r>
        <w:rPr>
          <w:rFonts w:hint="eastAsia" w:ascii="微软雅黑" w:hAnsi="微软雅黑" w:eastAsia="微软雅黑"/>
          <w:sz w:val="24"/>
          <w:szCs w:val="28"/>
        </w:rPr>
        <w:t>其中，理想汽车L系均已量产上市，年销量超3</w:t>
      </w:r>
      <w:r>
        <w:rPr>
          <w:rFonts w:ascii="微软雅黑" w:hAnsi="微软雅黑" w:eastAsia="微软雅黑"/>
          <w:sz w:val="24"/>
          <w:szCs w:val="28"/>
        </w:rPr>
        <w:t>0</w:t>
      </w:r>
      <w:r>
        <w:rPr>
          <w:rFonts w:hint="eastAsia" w:ascii="微软雅黑" w:hAnsi="微软雅黑" w:eastAsia="微软雅黑"/>
          <w:sz w:val="24"/>
          <w:szCs w:val="28"/>
        </w:rPr>
        <w:t>万台。W</w:t>
      </w:r>
      <w:r>
        <w:rPr>
          <w:rFonts w:ascii="微软雅黑" w:hAnsi="微软雅黑" w:eastAsia="微软雅黑"/>
          <w:sz w:val="24"/>
          <w:szCs w:val="28"/>
        </w:rPr>
        <w:t>ANOS</w:t>
      </w:r>
      <w:r>
        <w:rPr>
          <w:rFonts w:hint="eastAsia" w:ascii="微软雅黑" w:hAnsi="微软雅黑" w:eastAsia="微软雅黑"/>
          <w:sz w:val="24"/>
          <w:szCs w:val="28"/>
        </w:rPr>
        <w:t>全景声专区搭建首批喜马拉雅车载全景声有声剧，包括《刘慈欣精选作品集》、《莱姆作品集》、《沙丘序曲》在内超2</w:t>
      </w:r>
      <w:r>
        <w:rPr>
          <w:rFonts w:ascii="微软雅黑" w:hAnsi="微软雅黑" w:eastAsia="微软雅黑"/>
          <w:sz w:val="24"/>
          <w:szCs w:val="28"/>
        </w:rPr>
        <w:t>0</w:t>
      </w:r>
      <w:r>
        <w:rPr>
          <w:rFonts w:hint="eastAsia" w:ascii="微软雅黑" w:hAnsi="微软雅黑" w:eastAsia="微软雅黑"/>
          <w:sz w:val="24"/>
          <w:szCs w:val="28"/>
        </w:rPr>
        <w:t>余部头部I</w:t>
      </w:r>
      <w:r>
        <w:rPr>
          <w:rFonts w:ascii="微软雅黑" w:hAnsi="微软雅黑" w:eastAsia="微软雅黑"/>
          <w:sz w:val="24"/>
          <w:szCs w:val="28"/>
        </w:rPr>
        <w:t>P</w:t>
      </w:r>
      <w:r>
        <w:rPr>
          <w:rFonts w:hint="eastAsia" w:ascii="微软雅黑" w:hAnsi="微软雅黑" w:eastAsia="微软雅黑"/>
          <w:sz w:val="24"/>
          <w:szCs w:val="28"/>
        </w:rPr>
        <w:t>有声书，</w:t>
      </w:r>
      <w:r>
        <w:rPr>
          <w:rFonts w:ascii="微软雅黑" w:hAnsi="微软雅黑" w:eastAsia="微软雅黑"/>
          <w:sz w:val="24"/>
          <w:szCs w:val="28"/>
        </w:rPr>
        <w:t>配合</w:t>
      </w:r>
      <w:r>
        <w:rPr>
          <w:rFonts w:hint="eastAsia" w:ascii="微软雅黑" w:hAnsi="微软雅黑" w:eastAsia="微软雅黑"/>
          <w:sz w:val="24"/>
          <w:szCs w:val="28"/>
        </w:rPr>
        <w:t>理想汽车自研的</w:t>
      </w:r>
      <w:r>
        <w:rPr>
          <w:rFonts w:ascii="微软雅黑" w:hAnsi="微软雅黑" w:eastAsia="微软雅黑"/>
          <w:sz w:val="24"/>
          <w:szCs w:val="28"/>
        </w:rPr>
        <w:t>7.3.4</w:t>
      </w:r>
      <w:r>
        <w:rPr>
          <w:rFonts w:hint="eastAsia" w:ascii="微软雅黑" w:hAnsi="微软雅黑" w:eastAsia="微软雅黑"/>
          <w:sz w:val="24"/>
          <w:szCs w:val="28"/>
        </w:rPr>
        <w:t>音响系统，为理想车主打造前所未有的沉浸式</w:t>
      </w:r>
      <w:r>
        <w:rPr>
          <w:rFonts w:ascii="微软雅黑" w:hAnsi="微软雅黑" w:eastAsia="微软雅黑"/>
          <w:sz w:val="24"/>
          <w:szCs w:val="28"/>
        </w:rPr>
        <w:t>智能空间</w:t>
      </w:r>
      <w:r>
        <w:rPr>
          <w:rFonts w:hint="eastAsia" w:ascii="微软雅黑" w:hAnsi="微软雅黑" w:eastAsia="微软雅黑"/>
          <w:sz w:val="24"/>
          <w:szCs w:val="28"/>
        </w:rPr>
        <w:t>体验。</w:t>
      </w:r>
    </w:p>
    <w:p>
      <w:pPr>
        <w:ind w:firstLine="480" w:firstLineChars="200"/>
        <w:rPr>
          <w:rFonts w:hint="eastAsia" w:ascii="微软雅黑" w:hAnsi="微软雅黑" w:eastAsia="微软雅黑"/>
          <w:sz w:val="24"/>
          <w:szCs w:val="28"/>
        </w:rPr>
      </w:pPr>
      <w:r>
        <w:rPr>
          <w:rFonts w:hint="eastAsia" w:ascii="微软雅黑" w:hAnsi="微软雅黑" w:eastAsia="微软雅黑"/>
          <w:sz w:val="24"/>
          <w:szCs w:val="28"/>
        </w:rPr>
        <w:t>搭载W</w:t>
      </w:r>
      <w:r>
        <w:rPr>
          <w:rFonts w:ascii="微软雅黑" w:hAnsi="微软雅黑" w:eastAsia="微软雅黑"/>
          <w:sz w:val="24"/>
          <w:szCs w:val="28"/>
        </w:rPr>
        <w:t>ANOS</w:t>
      </w:r>
      <w:r>
        <w:rPr>
          <w:rFonts w:hint="eastAsia" w:ascii="微软雅黑" w:hAnsi="微软雅黑" w:eastAsia="微软雅黑"/>
          <w:sz w:val="24"/>
          <w:szCs w:val="28"/>
        </w:rPr>
        <w:t>全景声专区的智己</w:t>
      </w:r>
      <w:r>
        <w:rPr>
          <w:rFonts w:ascii="微软雅黑" w:hAnsi="微软雅黑" w:eastAsia="微软雅黑"/>
          <w:sz w:val="24"/>
          <w:szCs w:val="28"/>
        </w:rPr>
        <w:t>LS6</w:t>
      </w:r>
      <w:r>
        <w:rPr>
          <w:rFonts w:hint="eastAsia" w:ascii="微软雅黑" w:hAnsi="微软雅黑" w:eastAsia="微软雅黑"/>
          <w:sz w:val="24"/>
          <w:szCs w:val="28"/>
        </w:rPr>
        <w:t>从上市以来</w:t>
      </w:r>
      <w:r>
        <w:rPr>
          <w:rFonts w:ascii="微软雅黑" w:hAnsi="微软雅黑" w:eastAsia="微软雅黑"/>
          <w:sz w:val="24"/>
          <w:szCs w:val="28"/>
        </w:rPr>
        <w:t>已有</w:t>
      </w:r>
      <w:r>
        <w:rPr>
          <w:rFonts w:hint="eastAsia" w:ascii="微软雅黑" w:hAnsi="微软雅黑" w:eastAsia="微软雅黑"/>
          <w:sz w:val="24"/>
          <w:szCs w:val="28"/>
        </w:rPr>
        <w:t>超</w:t>
      </w:r>
      <w:r>
        <w:rPr>
          <w:rFonts w:ascii="微软雅黑" w:hAnsi="微软雅黑" w:eastAsia="微软雅黑"/>
          <w:sz w:val="24"/>
          <w:szCs w:val="28"/>
        </w:rPr>
        <w:t>28,000</w:t>
      </w:r>
      <w:r>
        <w:rPr>
          <w:rFonts w:hint="eastAsia" w:ascii="微软雅黑" w:hAnsi="微软雅黑" w:eastAsia="微软雅黑"/>
          <w:sz w:val="24"/>
          <w:szCs w:val="28"/>
        </w:rPr>
        <w:t>台</w:t>
      </w:r>
      <w:r>
        <w:rPr>
          <w:rFonts w:ascii="微软雅黑" w:hAnsi="微软雅黑" w:eastAsia="微软雅黑"/>
          <w:sz w:val="24"/>
          <w:szCs w:val="28"/>
        </w:rPr>
        <w:t>以上的锁单量</w:t>
      </w:r>
      <w:r>
        <w:rPr>
          <w:rFonts w:hint="eastAsia" w:ascii="微软雅黑" w:hAnsi="微软雅黑" w:eastAsia="微软雅黑"/>
          <w:sz w:val="24"/>
          <w:szCs w:val="28"/>
        </w:rPr>
        <w:t>，1</w:t>
      </w:r>
      <w:r>
        <w:rPr>
          <w:rFonts w:ascii="微软雅黑" w:hAnsi="微软雅黑" w:eastAsia="微软雅黑"/>
          <w:sz w:val="24"/>
          <w:szCs w:val="28"/>
        </w:rPr>
        <w:t>2</w:t>
      </w:r>
      <w:r>
        <w:rPr>
          <w:rFonts w:hint="eastAsia" w:ascii="微软雅黑" w:hAnsi="微软雅黑" w:eastAsia="微软雅黑"/>
          <w:sz w:val="24"/>
          <w:szCs w:val="28"/>
        </w:rPr>
        <w:t>月将会交付近1万台新车。智己L</w:t>
      </w:r>
      <w:r>
        <w:rPr>
          <w:rFonts w:ascii="微软雅黑" w:hAnsi="微软雅黑" w:eastAsia="微软雅黑"/>
          <w:sz w:val="24"/>
          <w:szCs w:val="28"/>
        </w:rPr>
        <w:t>S6</w:t>
      </w:r>
      <w:r>
        <w:rPr>
          <w:rFonts w:hint="eastAsia" w:ascii="微软雅黑" w:hAnsi="微软雅黑" w:eastAsia="微软雅黑"/>
          <w:sz w:val="24"/>
          <w:szCs w:val="28"/>
        </w:rPr>
        <w:t>上市</w:t>
      </w:r>
      <w:r>
        <w:rPr>
          <w:rFonts w:hint="eastAsia" w:ascii="微软雅黑" w:hAnsi="微软雅黑" w:eastAsia="微软雅黑"/>
          <w:sz w:val="24"/>
          <w:szCs w:val="28"/>
          <w:lang w:val="en-US" w:eastAsia="zh-CN"/>
        </w:rPr>
        <w:t>八周以来</w:t>
      </w:r>
      <w:r>
        <w:rPr>
          <w:rFonts w:hint="eastAsia" w:ascii="微软雅黑" w:hAnsi="微软雅黑" w:eastAsia="微软雅黑"/>
          <w:sz w:val="24"/>
          <w:szCs w:val="28"/>
        </w:rPr>
        <w:t>，</w:t>
      </w:r>
      <w:r>
        <w:rPr>
          <w:rFonts w:ascii="微软雅黑" w:hAnsi="微软雅黑" w:eastAsia="微软雅黑"/>
          <w:sz w:val="24"/>
          <w:szCs w:val="28"/>
        </w:rPr>
        <w:t>实现了单周销量八连涨</w:t>
      </w:r>
      <w:r>
        <w:rPr>
          <w:rFonts w:hint="eastAsia" w:ascii="微软雅黑" w:hAnsi="微软雅黑" w:eastAsia="微软雅黑"/>
          <w:sz w:val="24"/>
          <w:szCs w:val="28"/>
          <w:lang w:eastAsia="zh-CN"/>
        </w:rPr>
        <w:t>，</w:t>
      </w:r>
      <w:r>
        <w:rPr>
          <w:rFonts w:hint="eastAsia" w:ascii="微软雅黑" w:hAnsi="微软雅黑" w:eastAsia="微软雅黑"/>
          <w:sz w:val="24"/>
          <w:szCs w:val="28"/>
        </w:rPr>
        <w:t>四度蝉联周销量冠军。</w:t>
      </w:r>
    </w:p>
    <w:p>
      <w:pPr>
        <w:ind w:firstLine="480" w:firstLineChars="200"/>
        <w:rPr>
          <w:rFonts w:hint="eastAsia" w:ascii="微软雅黑" w:hAnsi="微软雅黑" w:eastAsia="微软雅黑"/>
          <w:sz w:val="24"/>
          <w:szCs w:val="28"/>
        </w:rPr>
      </w:pPr>
      <w:r>
        <w:rPr>
          <w:rFonts w:hint="eastAsia" w:ascii="微软雅黑" w:hAnsi="微软雅黑" w:eastAsia="微软雅黑"/>
          <w:sz w:val="24"/>
          <w:szCs w:val="28"/>
        </w:rPr>
        <w:t>与此同时，搭载W</w:t>
      </w:r>
      <w:r>
        <w:rPr>
          <w:rFonts w:ascii="微软雅黑" w:hAnsi="微软雅黑" w:eastAsia="微软雅黑"/>
          <w:sz w:val="24"/>
          <w:szCs w:val="28"/>
        </w:rPr>
        <w:t>ANOS</w:t>
      </w:r>
      <w:r>
        <w:rPr>
          <w:rFonts w:hint="eastAsia" w:ascii="微软雅黑" w:hAnsi="微软雅黑" w:eastAsia="微软雅黑"/>
          <w:sz w:val="24"/>
          <w:szCs w:val="28"/>
        </w:rPr>
        <w:t>全景声技术的远航</w:t>
      </w:r>
      <w:r>
        <w:rPr>
          <w:rFonts w:ascii="微软雅黑" w:hAnsi="微软雅黑" w:eastAsia="微软雅黑"/>
          <w:sz w:val="24"/>
          <w:szCs w:val="28"/>
        </w:rPr>
        <w:t>Y6</w:t>
      </w:r>
      <w:r>
        <w:rPr>
          <w:rFonts w:hint="eastAsia" w:ascii="微软雅黑" w:hAnsi="微软雅黑" w:eastAsia="微软雅黑"/>
          <w:sz w:val="24"/>
          <w:szCs w:val="28"/>
        </w:rPr>
        <w:t>也</w:t>
      </w:r>
      <w:r>
        <w:rPr>
          <w:rFonts w:ascii="微软雅黑" w:hAnsi="微软雅黑" w:eastAsia="微软雅黑"/>
          <w:sz w:val="24"/>
          <w:szCs w:val="28"/>
        </w:rPr>
        <w:t>即将开启交付</w:t>
      </w:r>
      <w:r>
        <w:rPr>
          <w:rFonts w:hint="eastAsia" w:ascii="微软雅黑" w:hAnsi="微软雅黑" w:eastAsia="微软雅黑"/>
          <w:sz w:val="24"/>
          <w:szCs w:val="28"/>
        </w:rPr>
        <w:t>；远航H</w:t>
      </w:r>
      <w:r>
        <w:rPr>
          <w:rFonts w:ascii="微软雅黑" w:hAnsi="微软雅黑" w:eastAsia="微软雅黑"/>
          <w:sz w:val="24"/>
          <w:szCs w:val="28"/>
        </w:rPr>
        <w:t>8</w:t>
      </w:r>
      <w:r>
        <w:rPr>
          <w:rFonts w:hint="eastAsia" w:ascii="微软雅黑" w:hAnsi="微软雅黑" w:eastAsia="微软雅黑"/>
          <w:sz w:val="24"/>
          <w:szCs w:val="28"/>
        </w:rPr>
        <w:t>将于明年上市。</w:t>
      </w:r>
    </w:p>
    <w:p>
      <w:pPr>
        <w:ind w:firstLine="480" w:firstLineChars="200"/>
        <w:rPr>
          <w:rFonts w:hint="eastAsia" w:ascii="微软雅黑" w:hAnsi="微软雅黑" w:eastAsia="微软雅黑"/>
          <w:sz w:val="24"/>
          <w:szCs w:val="28"/>
        </w:rPr>
      </w:pPr>
      <w:r>
        <w:rPr>
          <w:rFonts w:hint="eastAsia" w:ascii="微软雅黑" w:hAnsi="微软雅黑" w:eastAsia="微软雅黑"/>
          <w:sz w:val="24"/>
          <w:szCs w:val="28"/>
        </w:rPr>
        <w:t>目前，</w:t>
      </w:r>
      <w:r>
        <w:rPr>
          <w:rFonts w:ascii="微软雅黑" w:hAnsi="微软雅黑" w:eastAsia="微软雅黑"/>
          <w:sz w:val="24"/>
          <w:szCs w:val="28"/>
        </w:rPr>
        <w:t>WANOS全景声与</w:t>
      </w:r>
      <w:r>
        <w:rPr>
          <w:rFonts w:hint="eastAsia" w:ascii="微软雅黑" w:hAnsi="微软雅黑" w:eastAsia="微软雅黑"/>
          <w:sz w:val="24"/>
          <w:szCs w:val="28"/>
        </w:rPr>
        <w:t>东风、吉利、阿维塔等</w:t>
      </w:r>
      <w:r>
        <w:rPr>
          <w:rFonts w:ascii="微软雅黑" w:hAnsi="微软雅黑" w:eastAsia="微软雅黑"/>
          <w:sz w:val="24"/>
          <w:szCs w:val="28"/>
        </w:rPr>
        <w:t>多家头部车企保持着密切的交流合作，WANOS全景声专区也将陆续与更多车主</w:t>
      </w:r>
      <w:r>
        <w:rPr>
          <w:rFonts w:hint="eastAsia" w:ascii="微软雅黑" w:hAnsi="微软雅黑" w:eastAsia="微软雅黑"/>
          <w:sz w:val="24"/>
          <w:szCs w:val="28"/>
        </w:rPr>
        <w:t>在车机端</w:t>
      </w:r>
      <w:r>
        <w:rPr>
          <w:rFonts w:ascii="微软雅黑" w:hAnsi="微软雅黑" w:eastAsia="微软雅黑"/>
          <w:sz w:val="24"/>
          <w:szCs w:val="28"/>
        </w:rPr>
        <w:t>见面，同时在智能座舱为车主提供</w:t>
      </w:r>
      <w:r>
        <w:rPr>
          <w:rFonts w:hint="eastAsia" w:ascii="微软雅黑" w:hAnsi="微软雅黑" w:eastAsia="微软雅黑"/>
          <w:sz w:val="24"/>
          <w:szCs w:val="28"/>
        </w:rPr>
        <w:t>更加卓越的</w:t>
      </w:r>
      <w:r>
        <w:rPr>
          <w:rFonts w:ascii="微软雅黑" w:hAnsi="微软雅黑" w:eastAsia="微软雅黑"/>
          <w:sz w:val="24"/>
          <w:szCs w:val="28"/>
        </w:rPr>
        <w:t>聆听体验。</w:t>
      </w:r>
    </w:p>
    <w:p>
      <w:pPr>
        <w:ind w:firstLine="480" w:firstLineChars="200"/>
        <w:rPr>
          <w:rFonts w:hint="eastAsia" w:ascii="微软雅黑" w:hAnsi="微软雅黑" w:eastAsia="微软雅黑"/>
          <w:sz w:val="24"/>
          <w:szCs w:val="28"/>
        </w:rPr>
      </w:pPr>
      <w:r>
        <w:rPr>
          <w:rFonts w:hint="eastAsia" w:ascii="微软雅黑" w:hAnsi="微软雅黑" w:eastAsia="微软雅黑"/>
          <w:sz w:val="24"/>
          <w:szCs w:val="28"/>
        </w:rPr>
        <w:t>全景声科技覆盖多终端，如电视机、投影机、</w:t>
      </w:r>
      <w:r>
        <w:rPr>
          <w:rFonts w:ascii="微软雅黑" w:hAnsi="微软雅黑" w:eastAsia="微软雅黑"/>
          <w:sz w:val="24"/>
          <w:szCs w:val="28"/>
        </w:rPr>
        <w:t>PC、手机、汽车、耳机、VR头显、 AR眼镜等</w:t>
      </w:r>
      <w:r>
        <w:rPr>
          <w:rFonts w:hint="eastAsia" w:ascii="微软雅黑" w:hAnsi="微软雅黑" w:eastAsia="微软雅黑"/>
          <w:sz w:val="24"/>
          <w:szCs w:val="28"/>
          <w:lang w:eastAsia="zh-CN"/>
        </w:rPr>
        <w:t>，</w:t>
      </w:r>
      <w:r>
        <w:rPr>
          <w:rFonts w:ascii="微软雅黑" w:hAnsi="微软雅黑" w:eastAsia="微软雅黑"/>
          <w:sz w:val="24"/>
          <w:szCs w:val="28"/>
        </w:rPr>
        <w:t>已与百度希壤元宇宙平台、腾讯XR、NOLO、Xreal等相关企业建立了密切合作</w:t>
      </w:r>
      <w:r>
        <w:rPr>
          <w:rFonts w:hint="eastAsia" w:ascii="微软雅黑" w:hAnsi="微软雅黑" w:eastAsia="微软雅黑"/>
          <w:sz w:val="24"/>
          <w:szCs w:val="28"/>
          <w:lang w:eastAsia="zh-CN"/>
        </w:rPr>
        <w:t>。</w:t>
      </w:r>
      <w:r>
        <w:rPr>
          <w:rFonts w:ascii="微软雅黑" w:hAnsi="微软雅黑" w:eastAsia="微软雅黑"/>
          <w:sz w:val="24"/>
          <w:szCs w:val="28"/>
        </w:rPr>
        <w:t>从元宇宙基础技术开发、平台建设、内容生产、音视频传输、终端呈现等方面提供系统化全景声空间音频解决方案，并为Web3.0、虚拟现实、智能网联汽车、空间音频耳机等元宇宙相关行业提供标准化技术解决方案。</w:t>
      </w:r>
    </w:p>
    <w:p>
      <w:pPr>
        <w:ind w:firstLine="480" w:firstLineChars="200"/>
        <w:rPr>
          <w:rFonts w:hint="eastAsia" w:ascii="微软雅黑" w:hAnsi="微软雅黑" w:eastAsia="微软雅黑"/>
          <w:sz w:val="24"/>
          <w:szCs w:val="28"/>
        </w:rPr>
      </w:pPr>
      <w:r>
        <w:rPr>
          <w:rFonts w:hint="eastAsia" w:ascii="微软雅黑" w:hAnsi="微软雅黑" w:eastAsia="微软雅黑"/>
          <w:sz w:val="24"/>
          <w:szCs w:val="28"/>
        </w:rPr>
        <w:t>全景声科技因其优秀的团队和技术实力，于</w:t>
      </w:r>
      <w:r>
        <w:rPr>
          <w:rFonts w:ascii="微软雅黑" w:hAnsi="微软雅黑" w:eastAsia="微软雅黑"/>
          <w:sz w:val="24"/>
          <w:szCs w:val="28"/>
        </w:rPr>
        <w:t>2022年已完成B轮亿元规模融资，由百度、腾讯、首发展领投，未来电视、晨晖跟投。目前，全景声科技已成为中国数字音频技术的领军企业，中国音视频标准和国际标准的核心音频技术提供者和技术支撑单位。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微软雅黑">
    <w:altName w:val="汉仪旗黑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doNotDisplayPageBoundaries w:val="1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073"/>
    <w:rsid w:val="000F20A8"/>
    <w:rsid w:val="002B1156"/>
    <w:rsid w:val="00314DC2"/>
    <w:rsid w:val="004A3625"/>
    <w:rsid w:val="00557F71"/>
    <w:rsid w:val="00582544"/>
    <w:rsid w:val="005A7056"/>
    <w:rsid w:val="00642941"/>
    <w:rsid w:val="00726D71"/>
    <w:rsid w:val="007B5240"/>
    <w:rsid w:val="00980C88"/>
    <w:rsid w:val="00AA25AE"/>
    <w:rsid w:val="00BB4ED5"/>
    <w:rsid w:val="00BC2172"/>
    <w:rsid w:val="00BC6DD0"/>
    <w:rsid w:val="00CC6073"/>
    <w:rsid w:val="00E03819"/>
    <w:rsid w:val="00E75285"/>
    <w:rsid w:val="00FE0C63"/>
    <w:rsid w:val="0A8F3C19"/>
    <w:rsid w:val="1A4B4242"/>
    <w:rsid w:val="230435D2"/>
    <w:rsid w:val="F1E93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731</Words>
  <Characters>809</Characters>
  <Lines>9</Lines>
  <Paragraphs>2</Paragraphs>
  <TotalTime>0</TotalTime>
  <ScaleCrop>false</ScaleCrop>
  <LinksUpToDate>false</LinksUpToDate>
  <CharactersWithSpaces>809</CharactersWithSpaces>
  <Application>WPS Office_3.8.1.6116_F1E327BC-269C-435d-A152-05C5408002CA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2025-03-17T15:24:00Z</dcterms:created>
  <dc:creator>小豆 李</dc:creator>
  <cp:lastModifiedBy>fumiyabitaku</cp:lastModifiedBy>
  <dcterms:modified xsi:type="dcterms:W3CDTF">2025-03-20T03:30:53Z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eyJoZGlkIjoiZDUyZTQ1YjVlYzM3ZTVhYjJlNzkyM2JkNmRkOGQ2MWIiLCJ1c2VySWQiOiI0MDY4OTIzMTIifQ==</vt:lpwstr>
  </property>
  <property fmtid="{D5CDD505-2E9C-101B-9397-08002B2CF9AE}" pid="3" name="KSOProductBuildVer">
    <vt:lpwstr>2052-3.8.1.6116</vt:lpwstr>
  </property>
  <property fmtid="{D5CDD505-2E9C-101B-9397-08002B2CF9AE}" pid="4" name="ICV">
    <vt:lpwstr>41D1D3EEAF234F2291BF3BFA2518CD6E_12</vt:lpwstr>
  </property>
</Properties>
</file>