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6G创新发展论坛相关素材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在北京市科委、中关村管委会的指导下，中关村泛联院重点开展通信领域的基础研究和前沿技术研究，并取得一系列研发成果，逐渐成为北京市打造下一代移动通信创新高地、人才高地、产业高地的重要抓手。与此同时，中关村泛联院连续2次举办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2024</w:t>
      </w:r>
      <w:r>
        <w:rPr>
          <w:rFonts w:hint="eastAsia" w:ascii="仿宋" w:hAnsi="仿宋" w:eastAsia="仿宋"/>
          <w:sz w:val="32"/>
          <w:szCs w:val="32"/>
        </w:rPr>
        <w:t>中关村论坛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年会</w:t>
      </w:r>
      <w:r>
        <w:rPr>
          <w:rFonts w:hint="eastAsia" w:ascii="仿宋" w:hAnsi="仿宋" w:eastAsia="仿宋"/>
          <w:sz w:val="32"/>
          <w:szCs w:val="32"/>
        </w:rPr>
        <w:t>平行论坛——6G创新发展论坛，积极推进6G的发展，助推数字经济走向繁荣。</w:t>
      </w: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今年，由北京市科学技术委员会、中关村科技园区管理委员会，北京市海淀区人民政府主办，中关村泛联院、中国移动研究院、北京邮电大学、TD产业联盟联合承办的6G创新发展论坛已在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4月27</w:t>
      </w:r>
      <w:r>
        <w:rPr>
          <w:rFonts w:hint="eastAsia" w:ascii="仿宋" w:hAnsi="仿宋" w:eastAsia="仿宋" w:cs="仿宋_GB2312"/>
          <w:sz w:val="32"/>
          <w:szCs w:val="32"/>
        </w:rPr>
        <w:t>日上午成功举办。</w:t>
      </w:r>
    </w:p>
    <w:p>
      <w:pPr>
        <w:pStyle w:val="2"/>
      </w:pPr>
    </w:p>
    <w:p>
      <w:pPr>
        <w:spacing w:line="560" w:lineRule="exact"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本届论坛有三大看点：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是论坛嘉宾规格高。论坛嘉宾包含政产学研用代表，其中主旨演讲环节共计6位演讲嘉宾，包括1位中国工程院院士，1位中国工程院外籍院士，英国皇家工程院院士、加拿大两院院士和美国工程院院士，1位国际领军企业代表和2位国内龙头企业代表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二是论坛成果丰富、报告内容前沿创新。本届论坛以“共促通信与AI融合 引领6G技术创新”为主题，围绕“6G愿景及技术”“面向6G的网络化协作通感技术发展思考”“生成式人工智能助力6G核心技术与应用”等热点问题展开探讨，深入交流6G与AI融合的有效路径。成果发布环节，包含6G通感算智融合创新平台的成立仪式，并发布6G超大规模MIMO云化无线网络原型验证系统，该系统由三大核心组件构成，分别是6G无线网络异构硬件基带云平台、超大规模MIMO AAU 以及6G终端原型平台。</w:t>
      </w:r>
    </w:p>
    <w:p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  <w:sz w:val="32"/>
          <w:szCs w:val="32"/>
        </w:rPr>
        <w:t>三是论坛国际化水平较高。本论坛嘉宾国际化比例达50%，论坛邀请到了来自美国、英国、加拿大的代表嘉宾，注重打造高端技术及产业交流平台。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本次成功举办6G创新发展论坛，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旨在</w:t>
      </w:r>
      <w:r>
        <w:rPr>
          <w:rFonts w:hint="eastAsia" w:ascii="仿宋" w:hAnsi="仿宋" w:eastAsia="仿宋"/>
          <w:sz w:val="32"/>
          <w:szCs w:val="32"/>
        </w:rPr>
        <w:t>希望业界能共同关注6G与AI的融合发展，抢抓6G科技创新和国际标准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/>
          <w:sz w:val="32"/>
          <w:szCs w:val="32"/>
        </w:rPr>
        <w:t>产业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发展机遇，推动6G+AI技术的产业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化</w:t>
      </w:r>
      <w:r>
        <w:rPr>
          <w:rFonts w:hint="eastAsia" w:ascii="仿宋" w:hAnsi="仿宋" w:eastAsia="仿宋"/>
          <w:sz w:val="32"/>
          <w:szCs w:val="32"/>
        </w:rPr>
        <w:t>进程，实现AI和通信的双向赋能。未来，中关村泛联院将携手业界合作伙伴，构建新型产业发展格局，加速形成面向未来的新业态。</w:t>
      </w:r>
    </w:p>
    <w:p>
      <w:pPr>
        <w:spacing w:line="560" w:lineRule="exact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审稿联系人：刘思，13552415880</w:t>
      </w:r>
    </w:p>
    <w:p>
      <w:pPr>
        <w:spacing w:line="560" w:lineRule="exact"/>
        <w:ind w:firstLine="640"/>
        <w:rPr>
          <w:rFonts w:ascii="仿宋_GB2312" w:hAnsi="Times New Roman" w:eastAsia="仿宋_GB2312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</w:p>
    <w:sectPr>
      <w:footerReference r:id="rId3" w:type="default"/>
      <w:pgSz w:w="11906" w:h="16838"/>
      <w:pgMar w:top="1417" w:right="1474" w:bottom="1417" w:left="1588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汉仪书宋二KW"/>
    <w:panose1 w:val="020B0604020202020204"/>
    <w:charset w:val="86"/>
    <w:family w:val="auto"/>
    <w:pitch w:val="default"/>
    <w:sig w:usb0="00000000" w:usb1="00000000" w:usb2="00000000" w:usb3="00000000" w:csb0="00040000" w:csb1="00000000"/>
    <w:embedRegular r:id="rId1" w:fontKey="{96F7597D-E6C4-819B-380A-2D66CA86B97F}"/>
  </w:font>
  <w:font w:name="仿宋_GB2312">
    <w:altName w:val="方正仿宋_GBK"/>
    <w:panose1 w:val="020B0604020202020204"/>
    <w:charset w:val="86"/>
    <w:family w:val="modern"/>
    <w:pitch w:val="default"/>
    <w:sig w:usb0="00000000" w:usb1="00000000" w:usb2="00000010" w:usb3="00000000" w:csb0="00040001" w:csb1="00000000"/>
  </w:font>
  <w:font w:name="汉仪书宋二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Helvetica Neue"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宋体-简"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14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lock Text"/>
    <w:qFormat/>
    <w:uiPriority w:val="0"/>
    <w:pPr>
      <w:widowControl w:val="0"/>
      <w:spacing w:after="120" w:line="560" w:lineRule="exact"/>
      <w:ind w:left="1440" w:leftChars="700" w:right="1440" w:rightChars="700"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5">
    <w:name w:val="Date"/>
    <w:basedOn w:val="1"/>
    <w:next w:val="1"/>
    <w:link w:val="19"/>
    <w:qFormat/>
    <w:uiPriority w:val="0"/>
    <w:pPr>
      <w:ind w:left="100" w:leftChars="2500"/>
    </w:p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First Indent 2"/>
    <w:basedOn w:val="3"/>
    <w:qFormat/>
    <w:uiPriority w:val="99"/>
    <w:pPr>
      <w:ind w:firstLine="420" w:firstLineChars="200"/>
    </w:pPr>
    <w:rPr>
      <w:rFonts w:ascii="Times New Roman" w:hAnsi="Times New Roman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footnote text"/>
    <w:basedOn w:val="1"/>
    <w:link w:val="21"/>
    <w:qFormat/>
    <w:uiPriority w:val="0"/>
    <w:pPr>
      <w:snapToGrid w:val="0"/>
      <w:jc w:val="left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2">
    <w:name w:val="Hyperlink"/>
    <w:basedOn w:val="11"/>
    <w:qFormat/>
    <w:uiPriority w:val="0"/>
    <w:rPr>
      <w:color w:val="0563C1"/>
      <w:u w:val="single"/>
    </w:rPr>
  </w:style>
  <w:style w:type="character" w:styleId="13">
    <w:name w:val="footnote reference"/>
    <w:basedOn w:val="11"/>
    <w:qFormat/>
    <w:uiPriority w:val="0"/>
    <w:rPr>
      <w:vertAlign w:val="superscript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6">
    <w:name w:val="索引 11"/>
    <w:basedOn w:val="1"/>
    <w:next w:val="1"/>
    <w:qFormat/>
    <w:uiPriority w:val="0"/>
  </w:style>
  <w:style w:type="character" w:customStyle="1" w:styleId="17">
    <w:name w:val="页眉 字符"/>
    <w:basedOn w:val="11"/>
    <w:link w:val="8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8">
    <w:name w:val="页脚 字符"/>
    <w:basedOn w:val="11"/>
    <w:link w:val="6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9">
    <w:name w:val="日期 字符"/>
    <w:basedOn w:val="11"/>
    <w:link w:val="5"/>
    <w:qFormat/>
    <w:uiPriority w:val="0"/>
    <w:rPr>
      <w:rFonts w:ascii="Calibri" w:hAnsi="Calibri" w:eastAsia="宋体" w:cs="宋体"/>
      <w:kern w:val="2"/>
      <w:sz w:val="21"/>
      <w:szCs w:val="24"/>
    </w:rPr>
  </w:style>
  <w:style w:type="paragraph" w:customStyle="1" w:styleId="20">
    <w:name w:val="列表段落1"/>
    <w:basedOn w:val="1"/>
    <w:qFormat/>
    <w:uiPriority w:val="99"/>
    <w:pPr>
      <w:ind w:firstLine="420" w:firstLineChars="200"/>
    </w:pPr>
  </w:style>
  <w:style w:type="character" w:customStyle="1" w:styleId="21">
    <w:name w:val="脚注文本 字符"/>
    <w:basedOn w:val="11"/>
    <w:link w:val="9"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customStyle="1" w:styleId="22">
    <w:name w:val="正文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3">
    <w:name w:val="列出段落1"/>
    <w:basedOn w:val="1"/>
    <w:qFormat/>
    <w:uiPriority w:val="99"/>
    <w:pPr>
      <w:ind w:firstLine="420" w:firstLineChars="200"/>
    </w:pPr>
    <w:rPr>
      <w:szCs w:val="22"/>
    </w:rPr>
  </w:style>
  <w:style w:type="paragraph" w:customStyle="1" w:styleId="24">
    <w:name w:val="List Paragraph"/>
    <w:basedOn w:val="1"/>
    <w:qFormat/>
    <w:uiPriority w:val="99"/>
    <w:pPr>
      <w:ind w:firstLine="420" w:firstLineChars="200"/>
    </w:pPr>
  </w:style>
  <w:style w:type="paragraph" w:customStyle="1" w:styleId="25">
    <w:name w:val="BodyText1I2"/>
    <w:basedOn w:val="26"/>
    <w:semiHidden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26">
    <w:name w:val="BodyTextIndent"/>
    <w:basedOn w:val="1"/>
    <w:semiHidden/>
    <w:qFormat/>
    <w:uiPriority w:val="0"/>
    <w:pPr>
      <w:spacing w:after="120"/>
      <w:ind w:left="420" w:leftChars="200"/>
    </w:pPr>
  </w:style>
  <w:style w:type="paragraph" w:customStyle="1" w:styleId="27">
    <w:name w:val="_Style 38"/>
    <w:basedOn w:val="1"/>
    <w:next w:val="24"/>
    <w:qFormat/>
    <w:uiPriority w:val="34"/>
    <w:pPr>
      <w:ind w:firstLine="420" w:firstLineChars="200"/>
    </w:pPr>
    <w:rPr>
      <w:szCs w:val="22"/>
    </w:rPr>
  </w:style>
  <w:style w:type="paragraph" w:customStyle="1" w:styleId="28">
    <w:name w:val="Revision"/>
    <w:hidden/>
    <w:unhideWhenUsed/>
    <w:uiPriority w:val="99"/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125</Words>
  <Characters>718</Characters>
  <Lines>5</Lines>
  <Paragraphs>1</Paragraphs>
  <TotalTime>0</TotalTime>
  <ScaleCrop>false</ScaleCrop>
  <LinksUpToDate>false</LinksUpToDate>
  <CharactersWithSpaces>842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2019-11-14T16:39:00Z</dcterms:created>
  <dc:creator>User</dc:creator>
  <cp:lastModifiedBy>iPhone</cp:lastModifiedBy>
  <cp:lastPrinted>2024-04-28T04:07:00Z</cp:lastPrinted>
  <dcterms:modified xsi:type="dcterms:W3CDTF">2024-04-27T22:22:47Z</dcterms:modified>
  <cp:revision>232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2052-12.11.1</vt:lpwstr>
  </property>
  <property fmtid="{D5CDD505-2E9C-101B-9397-08002B2CF9AE}" pid="3" name="ICV">
    <vt:lpwstr>91C4D879804A1C36370A2D66B6C9572A_33</vt:lpwstr>
  </property>
</Properties>
</file>