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全国台联特困定居台胞家庭帮扶申请审批表</w:t>
      </w:r>
    </w:p>
    <w:bookmarkEnd w:id="0"/>
    <w:p>
      <w:pPr>
        <w:spacing w:line="56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省（市、自治区）台联    申报日期：    年  月  日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41"/>
        <w:gridCol w:w="1015"/>
        <w:gridCol w:w="1001"/>
        <w:gridCol w:w="169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 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家庭住址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申请类别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eastAsia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125730</wp:posOffset>
                      </wp:positionV>
                      <wp:extent cx="142875" cy="150495"/>
                      <wp:effectExtent l="0" t="0" r="28575" b="209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AEACE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85pt;margin-top:9.9pt;height:11.85pt;width:11.25pt;z-index:251659264;mso-width-relative:page;mso-height-relative:page;" fillcolor="#CAEACE" filled="t" stroked="t" coordsize="21600,21600" o:gfxdata="UEsDBAoAAAAAAIdO4kAAAAAAAAAAAAAAAAAEAAAAZHJzL1BLAwQUAAAACACHTuJAbqive9cAAAAJ&#10;AQAADwAAAGRycy9kb3ducmV2LnhtbE2Py07DMBBF90j8gzVI7KjdBEoa4lQIibJAQqXtB0ziIYnw&#10;I4rd198zrGA5ukd3zq1WZ2fFkaY4BK9hPlMgyLfBDL7TsN+93hUgYkJv0AZPGi4UYVVfX1VYmnDy&#10;n3Tcpk5wiY8lauhTGkspY9uTwzgLI3nOvsLkMPE5ddJMeOJyZ2Wm1EI6HDx/6HGkl57a7+3BaXhO&#10;602LdrN+f1vgpSjoo8sa0vr2Zq6eQCQ6pz8YfvVZHWp2asLBmyishlwtHxnlYMkTGMjzLAPRaLjP&#10;H0DWlfy/oP4BUEsDBBQAAAAIAIdO4kC1/9TsAAIAAO4DAAAOAAAAZHJzL2Uyb0RvYy54bWytU82O&#10;0zAQviPxDpbvNGnVQqmarpZ2ywWxKy08wNSxE0uObXlM0/IySNx4CB4H8RqMnW7Zn9tqc3DG9sw3&#10;830zXl4cOsP2MqB2tuLjUcmZtMLV2jYV//pl+2bOGUawNRhnZcWPEvnF6vWrZe8XcuJaZ2oZGIFY&#10;XPS+4m2MflEUKFrZAY6cl5YulQsdRNqGpqgD9ITemWJSlm+L3oXaByckIp1uhku+yvhKSRGvlUIZ&#10;mak41RbzGvK6S2uxWsKiCeBbLU5lwDOq6EBbSnqG2kAE9i3oJ1CdFsGhU3EkXFc4pbSQmQOxGZeP&#10;2Ny24GXmQuKgP8uELwcrPu9vAtN1xWecWeioRX9//Prz+yebJW16jwtyufU34bRDMhPRgwpd+hMF&#10;dsh6Hs96ykNkgg7H08n8HeEKuhrPyun7jFn8D/YB40fpOpaMigdqV1YR9p8wUkJyvXNJudAZXW+1&#10;MXlzxLUJbA/UWRqI2vWcGcBIhxVfX15drq8SA4J4EGYs6ys+mU1LGgcBNHLKQCSz8yQC2oYzMA3N&#10;sogh1/IgGkOzO2edbufjD5vBqYVaDrXMSvruMg/uT6tIrDaA7RCSU5xCjE3kZB7dkwipCYPsydq5&#10;+kgtozcXr2lRxhEfYbTnrHXh++OzEM3aDcMPVpBHxWNOlbBoqHJtpweQpvb+nuz7z3T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6or3vXAAAACQEAAA8AAAAAAAAAAQAgAAAAIgAAAGRycy9kb3du&#10;cmV2LnhtbFBLAQIUABQAAAAIAIdO4kC1/9TsAAIAAO4DAAAOAAAAAAAAAAEAIAAAACYBAABkcnMv&#10;ZTJvRG9jLnhtbFBLBQYAAAAABgAGAFkBAACYBQAAAAA=&#10;">
                      <v:fill on="t" focussize="0,0"/>
                      <v:stroke weight="2pt" color="#385D8A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125730</wp:posOffset>
                      </wp:positionV>
                      <wp:extent cx="142875" cy="150495"/>
                      <wp:effectExtent l="0" t="0" r="28575" b="209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AEACE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以恶吏一类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55pt;margin-top:9.9pt;height:11.85pt;width:11.25pt;z-index:251660288;mso-width-relative:page;mso-height-relative:page;" fillcolor="#CAEACE" filled="t" stroked="t" coordsize="21600,21600" o:gfxdata="UEsDBAoAAAAAAIdO4kAAAAAAAAAAAAAAAAAEAAAAZHJzL1BLAwQUAAAACACHTuJA9XqmQ9UAAAAH&#10;AQAADwAAAGRycy9kb3ducmV2LnhtbE2PzU7DMBCE70i8g7VI3KiTFqIQ4lQIiXJAQqXwAJt4SSLs&#10;dRS7f2/PcoLj7Ixmvq3XJ+/UgeY4BjaQLzJQxF2wI/cGPj+eb0pQMSFbdIHJwJkirJvLixorG478&#10;Todd6pWUcKzQwJDSVGkdu4E8xkWYiMX7CrPHJHLutZ3xKOXe6WWWFdrjyLIw4ERPA3Xfu7038Jg2&#10;2w7ddvP6UuC5LOmtX7ZkzPVVnj2ASnRKf2H4xRd0aISpDXu2UTkDRZ5LUu738oH45aoA1Rq4Xd2B&#10;bmr9n7/5AVBLAwQUAAAACACHTuJAepDRLgYCAAD5AwAADgAAAGRycy9lMm9Eb2MueG1srVPNjtMw&#10;EL4j8Q6W7zRpt4VSNV0t7S4XxK608ACuYyeW/CePaVJeBokbD8HjrHgNxk62bJcbIgdnbM98M983&#10;4/VlbzQ5iADK2YpOJyUlwnJXK9tU9POnm1dLSiAyWzPtrKjoUQC93Lx8se78Ssxc63QtAkEQC6vO&#10;V7SN0a+KAngrDIOJ88LipXTBsIjb0BR1YB2iG13MyvJ10blQ++C4AMDT3XBJNxlfSsHjrZQgItEV&#10;xdpiXkNe92ktNmu2agLzreJjGewfqjBMWUx6gtqxyMiXoP6CMooHB07GCXemcFIqLjIHZDMtn7G5&#10;b5kXmQuKA/4kE/w/WP7xcBeIqit6QYllBlv069uPh5/fyUXSpvOwQpd7fxfGHaCZiPYymPRHCqTP&#10;eh5Peoo+Eo6H0/ls+WZBCcer6aKcv10kzOJPsA8Q3wtnSDIqGrBdWUV2+ABxcH10SbnAaVXfKK3z&#10;5ghbHciBYWdxIGrXUaIZRDys6Pbq+mp7PWY7C9OWdBWdLeYljgNnOHJSs4im8SgC2IYSphucZR5D&#10;ruUsGkKzP2Wd3yyn73aDU8tqMdSyKPF7zDy4Z85nOInVjkE7hOSrMUTbRE7k0R1FSE0YZE9W7Pf9&#10;2Iu9q4/YPXx+8RYXqR1S41p5SloXvj4/C1Fv3fAOmOXoUdGYsyZYnK9c5vgW0gA/3aP99MV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1eqZD1QAAAAcBAAAPAAAAAAAAAAEAIAAAACIAAABkcnMv&#10;ZG93bnJldi54bWxQSwECFAAUAAAACACHTuJAepDRLgYCAAD5AwAADgAAAAAAAAABACAAAAAkAQAA&#10;ZHJzL2Uyb0RvYy54bWxQSwUGAAAAAAYABgBZAQAAnAUAAAAA&#10;">
                      <v:fill on="t" focussize="0,0"/>
                      <v:stroke weight="2pt" color="#385D8A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以恶吏一类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一类家庭       二类家庭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台胞家庭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困难情况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地方台联调查情况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4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被调查人签名：        调查人签名：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省级台联审定情况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负责人签名（公章）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全国台联审核意见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300" w:firstLineChars="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负责人签名（公章）              年  月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49"/>
    <w:rsid w:val="0037476E"/>
    <w:rsid w:val="003C4249"/>
    <w:rsid w:val="00481F6D"/>
    <w:rsid w:val="00582CBD"/>
    <w:rsid w:val="00C00680"/>
    <w:rsid w:val="00D264C0"/>
    <w:rsid w:val="0C7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pubdate"/>
    <w:basedOn w:val="6"/>
    <w:qFormat/>
    <w:uiPriority w:val="0"/>
  </w:style>
  <w:style w:type="character" w:customStyle="1" w:styleId="11">
    <w:name w:val="sour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153</Words>
  <Characters>876</Characters>
  <Lines>7</Lines>
  <Paragraphs>2</Paragraphs>
  <TotalTime>3</TotalTime>
  <ScaleCrop>false</ScaleCrop>
  <LinksUpToDate>false</LinksUpToDate>
  <CharactersWithSpaces>1027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2023-10-07T03:00:00Z</dcterms:created>
  <dc:creator>lenovo</dc:creator>
  <cp:lastModifiedBy>jijing</cp:lastModifiedBy>
  <dcterms:modified xsi:type="dcterms:W3CDTF">2023-10-07T03:44:55Z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