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宋体" w:hAnsi="宋体" w:eastAsia="宋体" w:cs="宋体"/>
          <w:b/>
          <w:bCs/>
          <w:color w:val="5F9CEF"/>
          <w:kern w:val="0"/>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outlineLvl w:val="0"/>
        <w:rPr>
          <w:rFonts w:hint="eastAsia" w:ascii="微软雅黑" w:hAnsi="微软雅黑" w:eastAsia="微软雅黑" w:cs="宋体"/>
          <w:spacing w:val="8"/>
          <w:kern w:val="36"/>
          <w:sz w:val="36"/>
          <w:szCs w:val="36"/>
        </w:rPr>
      </w:pPr>
      <w:r>
        <w:rPr>
          <w:rFonts w:hint="eastAsia" w:ascii="微软雅黑" w:hAnsi="微软雅黑" w:eastAsia="微软雅黑" w:cs="宋体"/>
          <w:spacing w:val="8"/>
          <w:kern w:val="36"/>
          <w:sz w:val="36"/>
          <w:szCs w:val="36"/>
          <w:lang w:val="en-US" w:eastAsia="zh-CN"/>
        </w:rPr>
        <w:t>2023</w:t>
      </w:r>
      <w:r>
        <w:rPr>
          <w:rFonts w:hint="eastAsia" w:ascii="微软雅黑" w:hAnsi="微软雅黑" w:eastAsia="微软雅黑" w:cs="宋体"/>
          <w:spacing w:val="8"/>
          <w:kern w:val="36"/>
          <w:sz w:val="36"/>
          <w:szCs w:val="36"/>
        </w:rPr>
        <w:t>第一届“数创未来 虚实互融”</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outlineLvl w:val="0"/>
        <w:rPr>
          <w:rFonts w:hint="eastAsia" w:ascii="微软雅黑" w:hAnsi="微软雅黑" w:eastAsia="微软雅黑" w:cs="宋体"/>
          <w:spacing w:val="8"/>
          <w:kern w:val="36"/>
          <w:sz w:val="36"/>
          <w:szCs w:val="36"/>
          <w:lang w:val="en-US" w:eastAsia="zh-CN"/>
        </w:rPr>
      </w:pPr>
      <w:r>
        <w:rPr>
          <w:rFonts w:hint="eastAsia" w:ascii="微软雅黑" w:hAnsi="微软雅黑" w:eastAsia="微软雅黑" w:cs="宋体"/>
          <w:spacing w:val="8"/>
          <w:kern w:val="36"/>
          <w:sz w:val="36"/>
          <w:szCs w:val="36"/>
        </w:rPr>
        <w:t>LINK</w:t>
      </w:r>
      <w:r>
        <w:rPr>
          <w:rFonts w:hint="eastAsia" w:ascii="微软雅黑" w:hAnsi="微软雅黑" w:eastAsia="微软雅黑" w:cs="宋体"/>
          <w:spacing w:val="8"/>
          <w:kern w:val="36"/>
          <w:sz w:val="36"/>
          <w:szCs w:val="36"/>
          <w:lang w:val="en-US" w:eastAsia="zh-CN"/>
        </w:rPr>
        <w:t>I</w:t>
      </w:r>
      <w:r>
        <w:rPr>
          <w:rFonts w:hint="eastAsia" w:ascii="微软雅黑" w:hAnsi="微软雅黑" w:eastAsia="微软雅黑" w:cs="宋体"/>
          <w:spacing w:val="8"/>
          <w:kern w:val="36"/>
          <w:sz w:val="36"/>
          <w:szCs w:val="36"/>
        </w:rPr>
        <w:t>NG元宇宙创新联合体暨数创智库</w:t>
      </w:r>
      <w:r>
        <w:rPr>
          <w:rFonts w:hint="eastAsia" w:ascii="微软雅黑" w:hAnsi="微软雅黑" w:eastAsia="微软雅黑" w:cs="宋体"/>
          <w:spacing w:val="8"/>
          <w:kern w:val="36"/>
          <w:sz w:val="36"/>
          <w:szCs w:val="36"/>
          <w:lang w:val="en-US" w:eastAsia="zh-CN"/>
        </w:rPr>
        <w:t>发布</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outlineLvl w:val="0"/>
        <w:rPr>
          <w:rFonts w:hint="eastAsia" w:ascii="微软雅黑" w:hAnsi="微软雅黑" w:eastAsia="微软雅黑" w:cs="宋体"/>
          <w:spacing w:val="8"/>
          <w:kern w:val="36"/>
          <w:sz w:val="36"/>
          <w:szCs w:val="36"/>
        </w:rPr>
      </w:pPr>
      <w:r>
        <w:rPr>
          <w:rFonts w:hint="eastAsia" w:ascii="微软雅黑" w:hAnsi="微软雅黑" w:eastAsia="微软雅黑" w:cs="宋体"/>
          <w:spacing w:val="8"/>
          <w:kern w:val="36"/>
          <w:sz w:val="36"/>
          <w:szCs w:val="36"/>
        </w:rPr>
        <w:t>在中关村论坛现场成功举办</w:t>
      </w:r>
    </w:p>
    <w:p>
      <w:pPr>
        <w:widowControl/>
        <w:jc w:val="left"/>
        <w:rPr>
          <w:rFonts w:hint="eastAsia" w:ascii="宋体" w:hAnsi="宋体" w:eastAsia="宋体" w:cs="宋体"/>
          <w:b/>
          <w:bCs/>
          <w:color w:val="5F9CEF"/>
          <w:kern w:val="0"/>
          <w:sz w:val="24"/>
          <w:szCs w:val="24"/>
        </w:rPr>
      </w:pPr>
    </w:p>
    <w:p>
      <w:pPr>
        <w:spacing w:line="560" w:lineRule="exact"/>
        <w:ind w:firstLine="560" w:firstLineChars="200"/>
        <w:rPr>
          <w:rFonts w:hint="eastAsia" w:ascii="微软雅黑" w:hAnsi="微软雅黑" w:eastAsia="微软雅黑" w:cs="微软雅黑"/>
          <w:i w:val="0"/>
          <w:iCs w:val="0"/>
          <w:caps w:val="0"/>
          <w:spacing w:val="0"/>
          <w:sz w:val="28"/>
          <w:szCs w:val="28"/>
          <w:shd w:val="clear"/>
        </w:rPr>
      </w:pPr>
      <w:r>
        <w:rPr>
          <w:rFonts w:hint="eastAsia" w:ascii="微软雅黑" w:hAnsi="微软雅黑" w:eastAsia="微软雅黑" w:cs="微软雅黑"/>
          <w:i w:val="0"/>
          <w:iCs w:val="0"/>
          <w:caps w:val="0"/>
          <w:spacing w:val="0"/>
          <w:sz w:val="28"/>
          <w:szCs w:val="28"/>
          <w:shd w:val="clear"/>
        </w:rPr>
        <w:t>5月26日，为贯彻落实党的</w:t>
      </w:r>
      <w:bookmarkStart w:id="0" w:name="_GoBack"/>
      <w:bookmarkEnd w:id="0"/>
      <w:r>
        <w:rPr>
          <w:rFonts w:hint="eastAsia" w:ascii="微软雅黑" w:hAnsi="微软雅黑" w:eastAsia="微软雅黑" w:cs="微软雅黑"/>
          <w:i w:val="0"/>
          <w:iCs w:val="0"/>
          <w:caps w:val="0"/>
          <w:spacing w:val="0"/>
          <w:sz w:val="28"/>
          <w:szCs w:val="28"/>
          <w:shd w:val="clear"/>
        </w:rPr>
        <w:t>二十大精神，推进发展数字经济，由北京市科学技术委员会、中关村科技园区管委会</w:t>
      </w:r>
      <w:r>
        <w:rPr>
          <w:rFonts w:hint="eastAsia" w:ascii="微软雅黑" w:hAnsi="微软雅黑" w:eastAsia="微软雅黑" w:cs="微软雅黑"/>
          <w:i w:val="0"/>
          <w:iCs w:val="0"/>
          <w:caps w:val="0"/>
          <w:spacing w:val="0"/>
          <w:sz w:val="28"/>
          <w:szCs w:val="28"/>
          <w:shd w:val="clear"/>
          <w:lang w:eastAsia="zh-CN"/>
        </w:rPr>
        <w:t>，</w:t>
      </w:r>
      <w:r>
        <w:rPr>
          <w:rFonts w:hint="eastAsia" w:ascii="微软雅黑" w:hAnsi="微软雅黑" w:eastAsia="微软雅黑" w:cs="微软雅黑"/>
          <w:i w:val="0"/>
          <w:iCs w:val="0"/>
          <w:caps w:val="0"/>
          <w:spacing w:val="0"/>
          <w:sz w:val="28"/>
          <w:szCs w:val="28"/>
          <w:shd w:val="clear"/>
          <w:lang w:val="en-US" w:eastAsia="zh-CN"/>
        </w:rPr>
        <w:t>北京市贸促会</w:t>
      </w:r>
      <w:r>
        <w:rPr>
          <w:rFonts w:hint="eastAsia" w:ascii="微软雅黑" w:hAnsi="微软雅黑" w:eastAsia="微软雅黑" w:cs="微软雅黑"/>
          <w:i w:val="0"/>
          <w:iCs w:val="0"/>
          <w:caps w:val="0"/>
          <w:spacing w:val="0"/>
          <w:sz w:val="28"/>
          <w:szCs w:val="28"/>
          <w:shd w:val="clear"/>
        </w:rPr>
        <w:t>，北京市科学技术协会指导，北京数字创意产业协会主办的</w:t>
      </w:r>
      <w:r>
        <w:rPr>
          <w:rFonts w:hint="eastAsia" w:ascii="微软雅黑" w:hAnsi="微软雅黑" w:eastAsia="微软雅黑" w:cs="微软雅黑"/>
          <w:i w:val="0"/>
          <w:iCs w:val="0"/>
          <w:caps w:val="0"/>
          <w:spacing w:val="0"/>
          <w:sz w:val="28"/>
          <w:szCs w:val="28"/>
          <w:shd w:val="clear"/>
          <w:lang w:val="en-US" w:eastAsia="zh-CN"/>
        </w:rPr>
        <w:t>2023第一届</w:t>
      </w:r>
      <w:r>
        <w:rPr>
          <w:rFonts w:hint="eastAsia" w:ascii="微软雅黑" w:hAnsi="微软雅黑" w:eastAsia="微软雅黑" w:cs="微软雅黑"/>
          <w:i w:val="0"/>
          <w:iCs w:val="0"/>
          <w:caps w:val="0"/>
          <w:spacing w:val="0"/>
          <w:sz w:val="28"/>
          <w:szCs w:val="28"/>
          <w:shd w:val="clear"/>
        </w:rPr>
        <w:t>“数创未来 虚实互融”主题</w:t>
      </w:r>
      <w:r>
        <w:rPr>
          <w:rFonts w:hint="eastAsia" w:ascii="微软雅黑" w:hAnsi="微软雅黑" w:eastAsia="微软雅黑" w:cs="微软雅黑"/>
          <w:i w:val="0"/>
          <w:iCs w:val="0"/>
          <w:caps w:val="0"/>
          <w:spacing w:val="0"/>
          <w:sz w:val="28"/>
          <w:szCs w:val="28"/>
          <w:shd w:val="clear"/>
          <w:lang w:val="en-US" w:eastAsia="zh-CN"/>
        </w:rPr>
        <w:t>会议</w:t>
      </w:r>
      <w:r>
        <w:rPr>
          <w:rFonts w:hint="eastAsia" w:ascii="微软雅黑" w:hAnsi="微软雅黑" w:eastAsia="微软雅黑" w:cs="微软雅黑"/>
          <w:i w:val="0"/>
          <w:iCs w:val="0"/>
          <w:caps w:val="0"/>
          <w:spacing w:val="0"/>
          <w:sz w:val="28"/>
          <w:szCs w:val="28"/>
          <w:shd w:val="clear"/>
        </w:rPr>
        <w:t>在中关村论坛上成功举办，</w:t>
      </w:r>
      <w:r>
        <w:rPr>
          <w:rFonts w:hint="eastAsia" w:ascii="微软雅黑" w:hAnsi="微软雅黑" w:eastAsia="微软雅黑" w:cs="微软雅黑"/>
          <w:i w:val="0"/>
          <w:iCs w:val="0"/>
          <w:caps w:val="0"/>
          <w:spacing w:val="0"/>
          <w:sz w:val="28"/>
          <w:szCs w:val="28"/>
          <w:shd w:val="clear"/>
          <w:lang w:val="en-US" w:eastAsia="zh-CN"/>
        </w:rPr>
        <w:t>协会与协办单位临空元宇宙研究所共同发布“</w:t>
      </w:r>
      <w:r>
        <w:rPr>
          <w:rFonts w:hint="eastAsia" w:ascii="微软雅黑" w:hAnsi="微软雅黑" w:eastAsia="微软雅黑" w:cs="微软雅黑"/>
          <w:i w:val="0"/>
          <w:iCs w:val="0"/>
          <w:caps w:val="0"/>
          <w:spacing w:val="0"/>
          <w:sz w:val="28"/>
          <w:szCs w:val="28"/>
          <w:shd w:val="clear"/>
        </w:rPr>
        <w:t>LINK</w:t>
      </w:r>
      <w:r>
        <w:rPr>
          <w:rFonts w:hint="eastAsia" w:ascii="微软雅黑" w:hAnsi="微软雅黑" w:eastAsia="微软雅黑" w:cs="微软雅黑"/>
          <w:i w:val="0"/>
          <w:iCs w:val="0"/>
          <w:caps w:val="0"/>
          <w:spacing w:val="0"/>
          <w:sz w:val="28"/>
          <w:szCs w:val="28"/>
          <w:shd w:val="clear"/>
          <w:lang w:val="en-US" w:eastAsia="zh-CN"/>
        </w:rPr>
        <w:t>I</w:t>
      </w:r>
      <w:r>
        <w:rPr>
          <w:rFonts w:hint="eastAsia" w:ascii="微软雅黑" w:hAnsi="微软雅黑" w:eastAsia="微软雅黑" w:cs="微软雅黑"/>
          <w:i w:val="0"/>
          <w:iCs w:val="0"/>
          <w:caps w:val="0"/>
          <w:spacing w:val="0"/>
          <w:sz w:val="28"/>
          <w:szCs w:val="28"/>
          <w:shd w:val="clear"/>
        </w:rPr>
        <w:t>NG元宇宙创新联合体暨数创智库</w:t>
      </w:r>
      <w:r>
        <w:rPr>
          <w:rFonts w:hint="eastAsia" w:ascii="微软雅黑" w:hAnsi="微软雅黑" w:eastAsia="微软雅黑" w:cs="微软雅黑"/>
          <w:i w:val="0"/>
          <w:iCs w:val="0"/>
          <w:caps w:val="0"/>
          <w:spacing w:val="0"/>
          <w:sz w:val="28"/>
          <w:szCs w:val="28"/>
          <w:shd w:val="clear"/>
          <w:lang w:eastAsia="zh-CN"/>
        </w:rPr>
        <w:t>”</w:t>
      </w:r>
      <w:r>
        <w:rPr>
          <w:rFonts w:hint="eastAsia" w:ascii="微软雅黑" w:hAnsi="微软雅黑" w:eastAsia="微软雅黑" w:cs="微软雅黑"/>
          <w:i w:val="0"/>
          <w:iCs w:val="0"/>
          <w:caps w:val="0"/>
          <w:spacing w:val="0"/>
          <w:sz w:val="28"/>
          <w:szCs w:val="28"/>
          <w:shd w:val="clear"/>
        </w:rPr>
        <w:t>。</w:t>
      </w:r>
    </w:p>
    <w:p>
      <w:pPr>
        <w:spacing w:line="560" w:lineRule="exact"/>
        <w:ind w:firstLine="560" w:firstLineChars="200"/>
        <w:rPr>
          <w:rFonts w:hint="eastAsia" w:ascii="微软雅黑" w:hAnsi="微软雅黑" w:eastAsia="微软雅黑" w:cs="微软雅黑"/>
          <w:i w:val="0"/>
          <w:iCs w:val="0"/>
          <w:caps w:val="0"/>
          <w:spacing w:val="0"/>
          <w:sz w:val="28"/>
          <w:szCs w:val="28"/>
          <w:shd w:val="clear"/>
        </w:rPr>
      </w:pPr>
      <w:r>
        <w:rPr>
          <w:rFonts w:hint="eastAsia" w:ascii="微软雅黑" w:hAnsi="微软雅黑" w:eastAsia="微软雅黑" w:cs="微软雅黑"/>
          <w:i w:val="0"/>
          <w:iCs w:val="0"/>
          <w:caps w:val="0"/>
          <w:spacing w:val="0"/>
          <w:sz w:val="28"/>
          <w:szCs w:val="28"/>
          <w:shd w:val="clear"/>
          <w:lang w:val="en-US" w:eastAsia="zh-CN"/>
        </w:rPr>
        <w:t>会上，</w:t>
      </w:r>
      <w:r>
        <w:rPr>
          <w:rFonts w:hint="eastAsia" w:ascii="微软雅黑" w:hAnsi="微软雅黑" w:eastAsia="微软雅黑" w:cs="微软雅黑"/>
          <w:i w:val="0"/>
          <w:iCs w:val="0"/>
          <w:caps w:val="0"/>
          <w:spacing w:val="0"/>
          <w:sz w:val="28"/>
          <w:szCs w:val="28"/>
          <w:shd w:val="clear"/>
        </w:rPr>
        <w:t>北京市贸促会党组成员</w:t>
      </w:r>
      <w:r>
        <w:rPr>
          <w:rFonts w:hint="eastAsia" w:ascii="微软雅黑" w:hAnsi="微软雅黑" w:eastAsia="微软雅黑" w:cs="微软雅黑"/>
          <w:i w:val="0"/>
          <w:iCs w:val="0"/>
          <w:caps w:val="0"/>
          <w:spacing w:val="0"/>
          <w:sz w:val="28"/>
          <w:szCs w:val="28"/>
          <w:shd w:val="clear"/>
          <w:lang w:eastAsia="zh-CN"/>
        </w:rPr>
        <w:t>、</w:t>
      </w:r>
      <w:r>
        <w:rPr>
          <w:rFonts w:hint="eastAsia" w:ascii="微软雅黑" w:hAnsi="微软雅黑" w:eastAsia="微软雅黑" w:cs="微软雅黑"/>
          <w:i w:val="0"/>
          <w:iCs w:val="0"/>
          <w:caps w:val="0"/>
          <w:spacing w:val="0"/>
          <w:sz w:val="28"/>
          <w:szCs w:val="28"/>
          <w:shd w:val="clear"/>
          <w:lang w:val="en-US" w:eastAsia="zh-CN"/>
        </w:rPr>
        <w:t>副主任唐海蛟，</w:t>
      </w:r>
      <w:r>
        <w:rPr>
          <w:rFonts w:hint="eastAsia" w:ascii="微软雅黑" w:hAnsi="微软雅黑" w:eastAsia="微软雅黑" w:cs="微软雅黑"/>
          <w:i w:val="0"/>
          <w:iCs w:val="0"/>
          <w:caps w:val="0"/>
          <w:spacing w:val="0"/>
          <w:sz w:val="28"/>
          <w:szCs w:val="28"/>
          <w:shd w:val="clear"/>
        </w:rPr>
        <w:t>北京市科协</w:t>
      </w:r>
      <w:r>
        <w:rPr>
          <w:rFonts w:hint="eastAsia" w:ascii="微软雅黑" w:hAnsi="微软雅黑" w:eastAsia="微软雅黑" w:cs="微软雅黑"/>
          <w:i w:val="0"/>
          <w:iCs w:val="0"/>
          <w:caps w:val="0"/>
          <w:spacing w:val="0"/>
          <w:sz w:val="28"/>
          <w:szCs w:val="28"/>
          <w:shd w:val="clear"/>
          <w:lang w:val="en-US" w:eastAsia="zh-CN"/>
        </w:rPr>
        <w:t>二级巡视员张玉山</w:t>
      </w:r>
      <w:r>
        <w:rPr>
          <w:rFonts w:hint="eastAsia" w:ascii="微软雅黑" w:hAnsi="微软雅黑" w:eastAsia="微软雅黑" w:cs="微软雅黑"/>
          <w:i w:val="0"/>
          <w:iCs w:val="0"/>
          <w:caps w:val="0"/>
          <w:spacing w:val="0"/>
          <w:sz w:val="28"/>
          <w:szCs w:val="28"/>
          <w:shd w:val="clear"/>
        </w:rPr>
        <w:t>，阿联酋经济部副部长阿卜杜拉·萨利赫</w:t>
      </w:r>
      <w:r>
        <w:rPr>
          <w:rFonts w:hint="eastAsia" w:ascii="微软雅黑" w:hAnsi="微软雅黑" w:eastAsia="微软雅黑" w:cs="微软雅黑"/>
          <w:i w:val="0"/>
          <w:iCs w:val="0"/>
          <w:caps w:val="0"/>
          <w:spacing w:val="0"/>
          <w:sz w:val="28"/>
          <w:szCs w:val="28"/>
          <w:shd w:val="clear"/>
          <w:lang w:val="en-US" w:eastAsia="zh-CN"/>
        </w:rPr>
        <w:t>进行了会议</w:t>
      </w:r>
      <w:r>
        <w:rPr>
          <w:rFonts w:hint="eastAsia" w:ascii="微软雅黑" w:hAnsi="微软雅黑" w:eastAsia="微软雅黑" w:cs="微软雅黑"/>
          <w:i w:val="0"/>
          <w:iCs w:val="0"/>
          <w:caps w:val="0"/>
          <w:spacing w:val="0"/>
          <w:sz w:val="28"/>
          <w:szCs w:val="28"/>
          <w:shd w:val="clear"/>
        </w:rPr>
        <w:t>致辞，</w:t>
      </w:r>
      <w:r>
        <w:rPr>
          <w:rFonts w:hint="eastAsia" w:ascii="微软雅黑" w:hAnsi="微软雅黑" w:eastAsia="微软雅黑" w:cs="微软雅黑"/>
          <w:i w:val="0"/>
          <w:iCs w:val="0"/>
          <w:caps w:val="0"/>
          <w:color w:val="333333"/>
          <w:spacing w:val="0"/>
          <w:sz w:val="28"/>
          <w:szCs w:val="28"/>
          <w:shd w:val="clear" w:fill="FFFFFF"/>
          <w:lang w:val="en-US" w:eastAsia="zh-CN"/>
        </w:rPr>
        <w:t>北京市科学技术委员会、中关村科技园区管理委员会文化科技处一级调研员李国光出席活动，</w:t>
      </w:r>
      <w:r>
        <w:rPr>
          <w:rFonts w:hint="eastAsia" w:ascii="微软雅黑" w:hAnsi="微软雅黑" w:eastAsia="微软雅黑" w:cs="微软雅黑"/>
          <w:i w:val="0"/>
          <w:iCs w:val="0"/>
          <w:caps w:val="0"/>
          <w:spacing w:val="0"/>
          <w:sz w:val="28"/>
          <w:szCs w:val="28"/>
          <w:shd w:val="clear"/>
        </w:rPr>
        <w:t>现场及云端观看在线直播的中外各界</w:t>
      </w:r>
      <w:r>
        <w:rPr>
          <w:rFonts w:hint="eastAsia" w:ascii="微软雅黑" w:hAnsi="微软雅黑" w:eastAsia="微软雅黑" w:cs="微软雅黑"/>
          <w:i w:val="0"/>
          <w:iCs w:val="0"/>
          <w:caps w:val="0"/>
          <w:spacing w:val="0"/>
          <w:sz w:val="28"/>
          <w:szCs w:val="28"/>
          <w:shd w:val="clear"/>
          <w:lang w:val="en-US" w:eastAsia="zh-CN"/>
        </w:rPr>
        <w:t>人士2万余</w:t>
      </w:r>
      <w:r>
        <w:rPr>
          <w:rFonts w:hint="eastAsia" w:ascii="微软雅黑" w:hAnsi="微软雅黑" w:eastAsia="微软雅黑" w:cs="微软雅黑"/>
          <w:i w:val="0"/>
          <w:iCs w:val="0"/>
          <w:caps w:val="0"/>
          <w:spacing w:val="0"/>
          <w:sz w:val="28"/>
          <w:szCs w:val="28"/>
          <w:shd w:val="clear"/>
        </w:rPr>
        <w:t>人。</w:t>
      </w:r>
    </w:p>
    <w:p>
      <w:pPr>
        <w:widowControl/>
        <w:spacing w:line="560" w:lineRule="exact"/>
        <w:ind w:firstLine="640" w:firstLineChars="200"/>
        <w:jc w:val="left"/>
        <w:rPr>
          <w:rFonts w:ascii="华文仿宋" w:hAnsi="华文仿宋" w:eastAsia="华文仿宋" w:cs="宋体"/>
          <w:kern w:val="0"/>
          <w:sz w:val="32"/>
          <w:szCs w:val="32"/>
        </w:rPr>
      </w:pPr>
    </w:p>
    <w:p>
      <w:pPr>
        <w:widowControl/>
        <w:spacing w:line="560" w:lineRule="exact"/>
        <w:jc w:val="center"/>
        <w:rPr>
          <w:rFonts w:hint="eastAsia" w:ascii="黑体" w:hAnsi="黑体" w:eastAsia="黑体" w:cs="宋体"/>
          <w:kern w:val="0"/>
          <w:sz w:val="32"/>
          <w:szCs w:val="32"/>
          <w:lang w:val="en-US" w:eastAsia="zh-CN"/>
        </w:rPr>
      </w:pPr>
      <w:r>
        <w:rPr>
          <w:rFonts w:ascii="黑体" w:hAnsi="黑体" w:eastAsia="黑体" w:cs="宋体"/>
          <w:kern w:val="0"/>
          <w:sz w:val="32"/>
          <w:szCs w:val="32"/>
        </w:rPr>
        <w:t>01数创未来</w:t>
      </w:r>
      <w:r>
        <w:rPr>
          <w:rFonts w:hint="eastAsia" w:ascii="黑体" w:hAnsi="黑体" w:eastAsia="黑体" w:cs="宋体"/>
          <w:kern w:val="0"/>
          <w:sz w:val="32"/>
          <w:szCs w:val="32"/>
          <w:lang w:eastAsia="zh-CN"/>
        </w:rPr>
        <w:t>，</w:t>
      </w:r>
      <w:r>
        <w:rPr>
          <w:rFonts w:hint="eastAsia" w:ascii="黑体" w:hAnsi="黑体" w:eastAsia="黑体" w:cs="宋体"/>
          <w:kern w:val="0"/>
          <w:sz w:val="32"/>
          <w:szCs w:val="32"/>
          <w:lang w:val="en-US" w:eastAsia="zh-CN"/>
        </w:rPr>
        <w:t>铸就发展之路</w:t>
      </w:r>
    </w:p>
    <w:p>
      <w:pPr>
        <w:widowControl/>
        <w:spacing w:line="560" w:lineRule="exact"/>
        <w:jc w:val="center"/>
        <w:rPr>
          <w:rFonts w:hint="default" w:ascii="黑体" w:hAnsi="黑体" w:eastAsia="黑体" w:cs="宋体"/>
          <w:kern w:val="0"/>
          <w:sz w:val="32"/>
          <w:szCs w:val="32"/>
          <w:lang w:val="en-US" w:eastAsia="zh-CN"/>
        </w:rPr>
      </w:pPr>
      <w:r>
        <w:rPr>
          <w:rFonts w:hint="eastAsia" w:ascii="黑体" w:hAnsi="黑体" w:eastAsia="黑体" w:cs="宋体"/>
          <w:kern w:val="0"/>
          <w:sz w:val="32"/>
          <w:szCs w:val="32"/>
          <w:lang w:val="en-US" w:eastAsia="zh-CN"/>
        </w:rPr>
        <w:t xml:space="preserve">  持续创新，产业融合共生</w:t>
      </w:r>
    </w:p>
    <w:p>
      <w:pPr>
        <w:spacing w:line="560" w:lineRule="exact"/>
        <w:ind w:firstLine="560" w:firstLineChars="200"/>
        <w:rPr>
          <w:rFonts w:hint="eastAsia" w:ascii="楷体" w:hAnsi="楷体" w:eastAsia="楷体" w:cs="楷体"/>
          <w:kern w:val="0"/>
          <w:sz w:val="32"/>
          <w:szCs w:val="32"/>
          <w:lang w:val="en-US"/>
        </w:rPr>
      </w:pPr>
      <w:r>
        <w:rPr>
          <w:rFonts w:hint="eastAsia" w:ascii="楷体" w:hAnsi="楷体" w:eastAsia="楷体" w:cs="楷体"/>
          <w:i w:val="0"/>
          <w:iCs w:val="0"/>
          <w:caps w:val="0"/>
          <w:spacing w:val="0"/>
          <w:sz w:val="28"/>
          <w:szCs w:val="28"/>
          <w:shd w:val="clear"/>
          <w:lang w:val="en-US" w:eastAsia="zh-CN"/>
        </w:rPr>
        <w:t>据</w:t>
      </w:r>
      <w:r>
        <w:rPr>
          <w:rFonts w:hint="eastAsia" w:ascii="楷体" w:hAnsi="楷体" w:eastAsia="楷体" w:cs="楷体"/>
          <w:i w:val="0"/>
          <w:iCs w:val="0"/>
          <w:caps w:val="0"/>
          <w:spacing w:val="0"/>
          <w:sz w:val="28"/>
          <w:szCs w:val="28"/>
          <w:shd w:val="clear"/>
        </w:rPr>
        <w:t>国家互联网信息办公室对外发布</w:t>
      </w:r>
      <w:r>
        <w:rPr>
          <w:rFonts w:hint="eastAsia" w:ascii="楷体" w:hAnsi="楷体" w:eastAsia="楷体" w:cs="楷体"/>
          <w:i w:val="0"/>
          <w:iCs w:val="0"/>
          <w:caps w:val="0"/>
          <w:spacing w:val="0"/>
          <w:sz w:val="28"/>
          <w:szCs w:val="28"/>
          <w:shd w:val="clear"/>
          <w:lang w:eastAsia="zh-CN"/>
        </w:rPr>
        <w:t>的</w:t>
      </w:r>
      <w:r>
        <w:rPr>
          <w:rFonts w:hint="eastAsia" w:ascii="楷体" w:hAnsi="楷体" w:eastAsia="楷体" w:cs="楷体"/>
          <w:i w:val="0"/>
          <w:iCs w:val="0"/>
          <w:caps w:val="0"/>
          <w:spacing w:val="0"/>
          <w:sz w:val="28"/>
          <w:szCs w:val="28"/>
          <w:shd w:val="clear"/>
        </w:rPr>
        <w:t>《数字中国发展报告（2022年）》显示，</w:t>
      </w:r>
      <w:r>
        <w:rPr>
          <w:rFonts w:hint="eastAsia" w:ascii="楷体" w:hAnsi="楷体" w:eastAsia="楷体" w:cs="楷体"/>
          <w:i w:val="0"/>
          <w:iCs w:val="0"/>
          <w:caps w:val="0"/>
          <w:spacing w:val="0"/>
          <w:sz w:val="28"/>
          <w:szCs w:val="28"/>
          <w:shd w:val="clear"/>
          <w:lang w:val="en-US" w:eastAsia="zh-CN"/>
        </w:rPr>
        <w:t>中国</w:t>
      </w:r>
      <w:r>
        <w:rPr>
          <w:rFonts w:hint="eastAsia" w:ascii="楷体" w:hAnsi="楷体" w:eastAsia="楷体" w:cs="楷体"/>
          <w:i w:val="0"/>
          <w:iCs w:val="0"/>
          <w:caps w:val="0"/>
          <w:spacing w:val="0"/>
          <w:sz w:val="28"/>
          <w:szCs w:val="28"/>
          <w:shd w:val="clear"/>
        </w:rPr>
        <w:t>数字经济规模达50.2万亿元，稳居世界第二。</w:t>
      </w:r>
      <w:r>
        <w:rPr>
          <w:rFonts w:hint="eastAsia" w:ascii="楷体" w:hAnsi="楷体" w:eastAsia="楷体" w:cs="楷体"/>
          <w:i w:val="0"/>
          <w:iCs w:val="0"/>
          <w:caps w:val="0"/>
          <w:spacing w:val="0"/>
          <w:sz w:val="28"/>
          <w:szCs w:val="28"/>
          <w:shd w:val="clear"/>
          <w:lang w:val="en-US" w:eastAsia="zh-CN"/>
        </w:rPr>
        <w:t>面对蓬勃发展的数字经济该以怎样的姿态应对？数创未来，铸就怎样的发展之路？</w:t>
      </w:r>
    </w:p>
    <w:p>
      <w:pPr>
        <w:spacing w:line="560" w:lineRule="exact"/>
        <w:ind w:firstLine="560" w:firstLineChars="200"/>
        <w:rPr>
          <w:rFonts w:hint="eastAsia" w:ascii="黑体" w:hAnsi="黑体" w:eastAsia="黑体" w:cs="黑体"/>
          <w:i w:val="0"/>
          <w:iCs w:val="0"/>
          <w:caps w:val="0"/>
          <w:spacing w:val="0"/>
          <w:sz w:val="28"/>
          <w:szCs w:val="28"/>
          <w:shd w:val="clear"/>
          <w:lang w:val="en-US" w:eastAsia="zh-CN"/>
        </w:rPr>
      </w:pPr>
      <w:r>
        <w:rPr>
          <w:rFonts w:hint="eastAsia" w:ascii="黑体" w:hAnsi="黑体" w:eastAsia="黑体" w:cs="黑体"/>
          <w:i w:val="0"/>
          <w:iCs w:val="0"/>
          <w:caps w:val="0"/>
          <w:spacing w:val="0"/>
          <w:sz w:val="28"/>
          <w:szCs w:val="28"/>
          <w:shd w:val="clear"/>
          <w:lang w:val="en-US" w:eastAsia="zh-CN"/>
        </w:rPr>
        <w:t>站在未来看数创，走持续发展之路。</w:t>
      </w:r>
    </w:p>
    <w:p>
      <w:pPr>
        <w:spacing w:line="560" w:lineRule="exact"/>
        <w:ind w:firstLine="560" w:firstLineChars="200"/>
        <w:rPr>
          <w:rFonts w:hint="eastAsia" w:ascii="微软雅黑" w:hAnsi="微软雅黑" w:eastAsia="微软雅黑" w:cs="微软雅黑"/>
          <w:i w:val="0"/>
          <w:iCs w:val="0"/>
          <w:caps w:val="0"/>
          <w:spacing w:val="0"/>
          <w:sz w:val="28"/>
          <w:szCs w:val="28"/>
          <w:shd w:val="clear"/>
        </w:rPr>
      </w:pPr>
      <w:r>
        <w:rPr>
          <w:rFonts w:hint="eastAsia" w:ascii="微软雅黑" w:hAnsi="微软雅黑" w:eastAsia="微软雅黑" w:cs="微软雅黑"/>
          <w:i w:val="0"/>
          <w:iCs w:val="0"/>
          <w:caps w:val="0"/>
          <w:spacing w:val="0"/>
          <w:sz w:val="28"/>
          <w:szCs w:val="28"/>
          <w:shd w:val="clear"/>
        </w:rPr>
        <w:t>北京市贸促会</w:t>
      </w:r>
      <w:r>
        <w:rPr>
          <w:rFonts w:hint="eastAsia" w:ascii="微软雅黑" w:hAnsi="微软雅黑" w:eastAsia="微软雅黑" w:cs="微软雅黑"/>
          <w:i w:val="0"/>
          <w:iCs w:val="0"/>
          <w:caps w:val="0"/>
          <w:spacing w:val="0"/>
          <w:sz w:val="28"/>
          <w:szCs w:val="28"/>
          <w:shd w:val="clear"/>
          <w:lang w:val="en-US" w:eastAsia="zh-CN"/>
        </w:rPr>
        <w:t>唐海蛟</w:t>
      </w:r>
      <w:r>
        <w:rPr>
          <w:rFonts w:hint="eastAsia" w:ascii="微软雅黑" w:hAnsi="微软雅黑" w:eastAsia="微软雅黑" w:cs="微软雅黑"/>
          <w:i w:val="0"/>
          <w:iCs w:val="0"/>
          <w:caps w:val="0"/>
          <w:spacing w:val="0"/>
          <w:sz w:val="28"/>
          <w:szCs w:val="28"/>
          <w:shd w:val="clear"/>
        </w:rPr>
        <w:t>在致辞中指出，此次会议是为了促进数字经济和实体经济深度融合，以开展创新，促进开放为出发点，为持续发展数字经济、扩大数字经济产品与服务的用户群体和应用范围及不同产业数字化融合、人工智能和实体经济的融合，提供发展思路和合作平台。</w:t>
      </w:r>
    </w:p>
    <w:p>
      <w:pPr>
        <w:spacing w:line="560" w:lineRule="exact"/>
        <w:ind w:firstLine="560" w:firstLineChars="200"/>
        <w:jc w:val="center"/>
        <w:rPr>
          <w:rFonts w:hint="eastAsia" w:ascii="微软雅黑" w:hAnsi="微软雅黑" w:eastAsia="微软雅黑" w:cs="微软雅黑"/>
          <w:i w:val="0"/>
          <w:iCs w:val="0"/>
          <w:caps w:val="0"/>
          <w:spacing w:val="0"/>
          <w:sz w:val="28"/>
          <w:szCs w:val="28"/>
          <w:shd w:val="clear"/>
          <w:lang w:eastAsia="zh-CN"/>
        </w:rPr>
      </w:pPr>
      <w:r>
        <w:rPr>
          <w:rFonts w:hint="eastAsia" w:ascii="华文仿宋" w:hAnsi="华文仿宋" w:eastAsia="华文仿宋" w:cs="华文仿宋"/>
          <w:i w:val="0"/>
          <w:iCs w:val="0"/>
          <w:caps w:val="0"/>
          <w:spacing w:val="0"/>
          <w:sz w:val="28"/>
          <w:szCs w:val="28"/>
          <w:shd w:val="clear"/>
          <w:lang w:eastAsia="zh-CN"/>
        </w:rPr>
        <w:drawing>
          <wp:anchor distT="0" distB="0" distL="114935" distR="114935" simplePos="0" relativeHeight="251659264" behindDoc="0" locked="0" layoutInCell="1" allowOverlap="1">
            <wp:simplePos x="0" y="0"/>
            <wp:positionH relativeFrom="column">
              <wp:posOffset>147955</wp:posOffset>
            </wp:positionH>
            <wp:positionV relativeFrom="paragraph">
              <wp:posOffset>114935</wp:posOffset>
            </wp:positionV>
            <wp:extent cx="4801235" cy="3201035"/>
            <wp:effectExtent l="0" t="0" r="8890" b="8890"/>
            <wp:wrapSquare wrapText="bothSides"/>
            <wp:docPr id="1" name="图片 1" descr="唐海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唐海蛟"/>
                    <pic:cNvPicPr>
                      <a:picLocks noChangeAspect="1"/>
                    </pic:cNvPicPr>
                  </pic:nvPicPr>
                  <pic:blipFill>
                    <a:blip r:embed="rId4"/>
                    <a:stretch>
                      <a:fillRect/>
                    </a:stretch>
                  </pic:blipFill>
                  <pic:spPr>
                    <a:xfrm>
                      <a:off x="0" y="0"/>
                      <a:ext cx="4801235" cy="3201035"/>
                    </a:xfrm>
                    <a:prstGeom prst="rect">
                      <a:avLst/>
                    </a:prstGeom>
                  </pic:spPr>
                </pic:pic>
              </a:graphicData>
            </a:graphic>
          </wp:anchor>
        </w:drawing>
      </w:r>
      <w:r>
        <w:rPr>
          <w:rFonts w:hint="eastAsia" w:ascii="华文仿宋" w:hAnsi="华文仿宋" w:eastAsia="华文仿宋" w:cs="华文仿宋"/>
          <w:i w:val="0"/>
          <w:iCs w:val="0"/>
          <w:caps w:val="0"/>
          <w:spacing w:val="0"/>
          <w:sz w:val="28"/>
          <w:szCs w:val="28"/>
          <w:shd w:val="clear"/>
        </w:rPr>
        <w:t>北京市贸促会党组成员</w:t>
      </w:r>
      <w:r>
        <w:rPr>
          <w:rFonts w:hint="eastAsia" w:ascii="华文仿宋" w:hAnsi="华文仿宋" w:eastAsia="华文仿宋" w:cs="华文仿宋"/>
          <w:i w:val="0"/>
          <w:iCs w:val="0"/>
          <w:caps w:val="0"/>
          <w:spacing w:val="0"/>
          <w:sz w:val="28"/>
          <w:szCs w:val="28"/>
          <w:shd w:val="clear"/>
          <w:lang w:eastAsia="zh-CN"/>
        </w:rPr>
        <w:t>、</w:t>
      </w:r>
      <w:r>
        <w:rPr>
          <w:rFonts w:hint="eastAsia" w:ascii="华文仿宋" w:hAnsi="华文仿宋" w:eastAsia="华文仿宋" w:cs="华文仿宋"/>
          <w:i w:val="0"/>
          <w:iCs w:val="0"/>
          <w:caps w:val="0"/>
          <w:spacing w:val="0"/>
          <w:sz w:val="28"/>
          <w:szCs w:val="28"/>
          <w:shd w:val="clear"/>
          <w:lang w:val="en-US" w:eastAsia="zh-CN"/>
        </w:rPr>
        <w:t>副主任唐海蛟</w:t>
      </w:r>
    </w:p>
    <w:p>
      <w:pPr>
        <w:spacing w:line="560" w:lineRule="exact"/>
        <w:ind w:firstLine="560" w:firstLineChars="200"/>
        <w:rPr>
          <w:rFonts w:hint="eastAsia" w:ascii="黑体" w:hAnsi="黑体" w:eastAsia="黑体" w:cs="黑体"/>
          <w:i w:val="0"/>
          <w:iCs w:val="0"/>
          <w:caps w:val="0"/>
          <w:spacing w:val="0"/>
          <w:sz w:val="28"/>
          <w:szCs w:val="28"/>
          <w:shd w:val="clear"/>
          <w:lang w:val="en-US" w:eastAsia="zh-CN"/>
        </w:rPr>
      </w:pPr>
      <w:r>
        <w:rPr>
          <w:rFonts w:hint="eastAsia" w:ascii="黑体" w:hAnsi="黑体" w:eastAsia="黑体" w:cs="黑体"/>
          <w:i w:val="0"/>
          <w:iCs w:val="0"/>
          <w:caps w:val="0"/>
          <w:spacing w:val="0"/>
          <w:sz w:val="28"/>
          <w:szCs w:val="28"/>
          <w:shd w:val="clear"/>
          <w:lang w:val="en-US" w:eastAsia="zh-CN"/>
        </w:rPr>
        <w:t>站在未来看数创，走创新发展之路。</w:t>
      </w:r>
    </w:p>
    <w:p>
      <w:pPr>
        <w:spacing w:line="560" w:lineRule="exact"/>
        <w:ind w:firstLine="560" w:firstLineChars="200"/>
        <w:rPr>
          <w:rFonts w:hint="eastAsia" w:ascii="微软雅黑" w:hAnsi="微软雅黑" w:eastAsia="微软雅黑" w:cs="微软雅黑"/>
          <w:i w:val="0"/>
          <w:iCs w:val="0"/>
          <w:caps w:val="0"/>
          <w:spacing w:val="0"/>
          <w:sz w:val="28"/>
          <w:szCs w:val="28"/>
          <w:shd w:val="clear"/>
        </w:rPr>
      </w:pPr>
      <w:r>
        <w:rPr>
          <w:rFonts w:hint="eastAsia" w:ascii="微软雅黑" w:hAnsi="微软雅黑" w:eastAsia="微软雅黑" w:cs="微软雅黑"/>
          <w:i w:val="0"/>
          <w:iCs w:val="0"/>
          <w:caps w:val="0"/>
          <w:spacing w:val="0"/>
          <w:sz w:val="28"/>
          <w:szCs w:val="28"/>
          <w:shd w:val="clear"/>
        </w:rPr>
        <w:t>北京市科协张玉山对此次会议</w:t>
      </w:r>
      <w:r>
        <w:rPr>
          <w:rFonts w:hint="eastAsia" w:ascii="微软雅黑" w:hAnsi="微软雅黑" w:eastAsia="微软雅黑" w:cs="微软雅黑"/>
          <w:i w:val="0"/>
          <w:iCs w:val="0"/>
          <w:caps w:val="0"/>
          <w:spacing w:val="0"/>
          <w:sz w:val="28"/>
          <w:szCs w:val="28"/>
          <w:shd w:val="clear"/>
          <w:lang w:eastAsia="zh-CN"/>
        </w:rPr>
        <w:t>成功</w:t>
      </w:r>
      <w:r>
        <w:rPr>
          <w:rFonts w:hint="eastAsia" w:ascii="微软雅黑" w:hAnsi="微软雅黑" w:eastAsia="微软雅黑" w:cs="微软雅黑"/>
          <w:i w:val="0"/>
          <w:iCs w:val="0"/>
          <w:caps w:val="0"/>
          <w:spacing w:val="0"/>
          <w:sz w:val="28"/>
          <w:szCs w:val="28"/>
          <w:shd w:val="clear"/>
        </w:rPr>
        <w:t>召开</w:t>
      </w:r>
      <w:r>
        <w:rPr>
          <w:rFonts w:hint="eastAsia" w:ascii="微软雅黑" w:hAnsi="微软雅黑" w:eastAsia="微软雅黑" w:cs="微软雅黑"/>
          <w:i w:val="0"/>
          <w:iCs w:val="0"/>
          <w:caps w:val="0"/>
          <w:spacing w:val="0"/>
          <w:sz w:val="28"/>
          <w:szCs w:val="28"/>
          <w:shd w:val="clear"/>
          <w:lang w:eastAsia="zh-CN"/>
        </w:rPr>
        <w:t>致以</w:t>
      </w:r>
      <w:r>
        <w:rPr>
          <w:rFonts w:hint="eastAsia" w:ascii="微软雅黑" w:hAnsi="微软雅黑" w:eastAsia="微软雅黑" w:cs="微软雅黑"/>
          <w:i w:val="0"/>
          <w:iCs w:val="0"/>
          <w:caps w:val="0"/>
          <w:spacing w:val="0"/>
          <w:sz w:val="28"/>
          <w:szCs w:val="28"/>
          <w:shd w:val="clear"/>
        </w:rPr>
        <w:t>祝贺，</w:t>
      </w:r>
      <w:r>
        <w:rPr>
          <w:rFonts w:hint="eastAsia" w:ascii="微软雅黑" w:hAnsi="微软雅黑" w:eastAsia="微软雅黑" w:cs="微软雅黑"/>
          <w:i w:val="0"/>
          <w:iCs w:val="0"/>
          <w:caps w:val="0"/>
          <w:spacing w:val="0"/>
          <w:sz w:val="28"/>
          <w:szCs w:val="28"/>
          <w:shd w:val="clear"/>
          <w:lang w:eastAsia="zh-CN"/>
        </w:rPr>
        <w:t>并表示</w:t>
      </w:r>
      <w:r>
        <w:rPr>
          <w:rFonts w:hint="eastAsia" w:ascii="微软雅黑" w:hAnsi="微软雅黑" w:eastAsia="微软雅黑" w:cs="微软雅黑"/>
          <w:i w:val="0"/>
          <w:iCs w:val="0"/>
          <w:caps w:val="0"/>
          <w:spacing w:val="0"/>
          <w:sz w:val="28"/>
          <w:szCs w:val="28"/>
          <w:shd w:val="clear"/>
        </w:rPr>
        <w:t>北京市科协将一如既往地支持北京数字</w:t>
      </w:r>
      <w:r>
        <w:rPr>
          <w:rFonts w:hint="eastAsia" w:ascii="微软雅黑" w:hAnsi="微软雅黑" w:eastAsia="微软雅黑" w:cs="微软雅黑"/>
          <w:i w:val="0"/>
          <w:iCs w:val="0"/>
          <w:caps w:val="0"/>
          <w:spacing w:val="0"/>
          <w:sz w:val="28"/>
          <w:szCs w:val="28"/>
          <w:shd w:val="clear"/>
          <w:lang w:val="en-US" w:eastAsia="zh-CN"/>
        </w:rPr>
        <w:t>创意</w:t>
      </w:r>
      <w:r>
        <w:rPr>
          <w:rFonts w:hint="eastAsia" w:ascii="微软雅黑" w:hAnsi="微软雅黑" w:eastAsia="微软雅黑" w:cs="微软雅黑"/>
          <w:i w:val="0"/>
          <w:iCs w:val="0"/>
          <w:caps w:val="0"/>
          <w:spacing w:val="0"/>
          <w:sz w:val="28"/>
          <w:szCs w:val="28"/>
          <w:shd w:val="clear"/>
        </w:rPr>
        <w:t>产业协会等团体会员，围绕高水平科技自立自强与技术开拓创新开展深度交流,力争为数字经济创新发展探索出关键新赛道！</w:t>
      </w:r>
    </w:p>
    <w:p>
      <w:pPr>
        <w:spacing w:line="560" w:lineRule="exact"/>
        <w:ind w:firstLine="560" w:firstLineChars="200"/>
        <w:rPr>
          <w:rFonts w:hint="eastAsia" w:ascii="微软雅黑" w:hAnsi="微软雅黑" w:eastAsia="微软雅黑" w:cs="微软雅黑"/>
          <w:i w:val="0"/>
          <w:iCs w:val="0"/>
          <w:caps w:val="0"/>
          <w:spacing w:val="0"/>
          <w:sz w:val="28"/>
          <w:szCs w:val="28"/>
          <w:shd w:val="clear"/>
          <w:lang w:eastAsia="zh-CN"/>
        </w:rPr>
      </w:pPr>
    </w:p>
    <w:p>
      <w:pPr>
        <w:spacing w:line="560" w:lineRule="exact"/>
        <w:ind w:firstLine="560" w:firstLineChars="200"/>
        <w:rPr>
          <w:rFonts w:hint="eastAsia" w:ascii="微软雅黑" w:hAnsi="微软雅黑" w:eastAsia="微软雅黑" w:cs="微软雅黑"/>
          <w:i w:val="0"/>
          <w:iCs w:val="0"/>
          <w:caps w:val="0"/>
          <w:spacing w:val="0"/>
          <w:sz w:val="28"/>
          <w:szCs w:val="28"/>
          <w:shd w:val="clear"/>
        </w:rPr>
      </w:pPr>
    </w:p>
    <w:p>
      <w:pPr>
        <w:spacing w:line="560" w:lineRule="exact"/>
        <w:ind w:firstLine="560" w:firstLineChars="200"/>
        <w:rPr>
          <w:rFonts w:hint="eastAsia" w:ascii="微软雅黑" w:hAnsi="微软雅黑" w:eastAsia="微软雅黑" w:cs="微软雅黑"/>
          <w:i w:val="0"/>
          <w:iCs w:val="0"/>
          <w:caps w:val="0"/>
          <w:spacing w:val="0"/>
          <w:sz w:val="28"/>
          <w:szCs w:val="28"/>
          <w:shd w:val="clear"/>
        </w:rPr>
      </w:pPr>
    </w:p>
    <w:p>
      <w:pPr>
        <w:spacing w:line="560" w:lineRule="exact"/>
        <w:ind w:firstLine="560" w:firstLineChars="200"/>
        <w:rPr>
          <w:rFonts w:hint="eastAsia" w:ascii="微软雅黑" w:hAnsi="微软雅黑" w:eastAsia="微软雅黑" w:cs="微软雅黑"/>
          <w:i w:val="0"/>
          <w:iCs w:val="0"/>
          <w:caps w:val="0"/>
          <w:spacing w:val="0"/>
          <w:sz w:val="28"/>
          <w:szCs w:val="28"/>
          <w:shd w:val="clear"/>
        </w:rPr>
      </w:pPr>
    </w:p>
    <w:p>
      <w:pPr>
        <w:spacing w:line="560" w:lineRule="exact"/>
        <w:ind w:firstLine="560" w:firstLineChars="200"/>
        <w:rPr>
          <w:rFonts w:hint="eastAsia" w:ascii="微软雅黑" w:hAnsi="微软雅黑" w:eastAsia="微软雅黑" w:cs="微软雅黑"/>
          <w:i w:val="0"/>
          <w:iCs w:val="0"/>
          <w:caps w:val="0"/>
          <w:spacing w:val="0"/>
          <w:sz w:val="28"/>
          <w:szCs w:val="28"/>
          <w:shd w:val="clear"/>
        </w:rPr>
      </w:pPr>
    </w:p>
    <w:p>
      <w:pPr>
        <w:spacing w:line="560" w:lineRule="exact"/>
        <w:ind w:firstLine="560" w:firstLineChars="200"/>
        <w:jc w:val="center"/>
        <w:rPr>
          <w:rFonts w:hint="eastAsia" w:ascii="华文仿宋" w:hAnsi="华文仿宋" w:eastAsia="华文仿宋" w:cs="华文仿宋"/>
          <w:i w:val="0"/>
          <w:iCs w:val="0"/>
          <w:caps w:val="0"/>
          <w:spacing w:val="0"/>
          <w:sz w:val="28"/>
          <w:szCs w:val="28"/>
          <w:shd w:val="clear"/>
          <w:lang w:val="en-US" w:eastAsia="zh-CN"/>
        </w:rPr>
      </w:pPr>
      <w:r>
        <w:rPr>
          <w:rFonts w:hint="eastAsia" w:ascii="华文仿宋" w:hAnsi="华文仿宋" w:eastAsia="华文仿宋" w:cs="华文仿宋"/>
          <w:i w:val="0"/>
          <w:iCs w:val="0"/>
          <w:caps w:val="0"/>
          <w:spacing w:val="0"/>
          <w:sz w:val="28"/>
          <w:szCs w:val="28"/>
          <w:shd w:val="clear"/>
        </w:rPr>
        <w:t>北京市科协</w:t>
      </w:r>
      <w:r>
        <w:rPr>
          <w:rFonts w:hint="eastAsia" w:ascii="华文仿宋" w:hAnsi="华文仿宋" w:eastAsia="华文仿宋" w:cs="华文仿宋"/>
          <w:i w:val="0"/>
          <w:iCs w:val="0"/>
          <w:caps w:val="0"/>
          <w:spacing w:val="0"/>
          <w:sz w:val="28"/>
          <w:szCs w:val="28"/>
          <w:shd w:val="clear"/>
          <w:lang w:val="en-US" w:eastAsia="zh-CN"/>
        </w:rPr>
        <w:t>二级巡视员张玉山</w:t>
      </w:r>
      <w:r>
        <w:rPr>
          <w:rFonts w:hint="eastAsia" w:ascii="华文仿宋" w:hAnsi="华文仿宋" w:eastAsia="华文仿宋" w:cs="华文仿宋"/>
          <w:i w:val="0"/>
          <w:iCs w:val="0"/>
          <w:caps w:val="0"/>
          <w:spacing w:val="0"/>
          <w:sz w:val="28"/>
          <w:szCs w:val="28"/>
          <w:shd w:val="clear"/>
          <w:lang w:eastAsia="zh-CN"/>
        </w:rPr>
        <w:drawing>
          <wp:anchor distT="0" distB="0" distL="114935" distR="114935" simplePos="0" relativeHeight="251660288" behindDoc="0" locked="0" layoutInCell="1" allowOverlap="1">
            <wp:simplePos x="0" y="0"/>
            <wp:positionH relativeFrom="column">
              <wp:posOffset>302895</wp:posOffset>
            </wp:positionH>
            <wp:positionV relativeFrom="paragraph">
              <wp:posOffset>175895</wp:posOffset>
            </wp:positionV>
            <wp:extent cx="4780280" cy="3073400"/>
            <wp:effectExtent l="0" t="0" r="1270" b="3175"/>
            <wp:wrapSquare wrapText="bothSides"/>
            <wp:docPr id="2" name="图片 2" descr="张玉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张玉山"/>
                    <pic:cNvPicPr>
                      <a:picLocks noChangeAspect="1"/>
                    </pic:cNvPicPr>
                  </pic:nvPicPr>
                  <pic:blipFill>
                    <a:blip r:embed="rId5"/>
                    <a:stretch>
                      <a:fillRect/>
                    </a:stretch>
                  </pic:blipFill>
                  <pic:spPr>
                    <a:xfrm>
                      <a:off x="0" y="0"/>
                      <a:ext cx="4780280" cy="3073400"/>
                    </a:xfrm>
                    <a:prstGeom prst="rect">
                      <a:avLst/>
                    </a:prstGeom>
                  </pic:spPr>
                </pic:pic>
              </a:graphicData>
            </a:graphic>
          </wp:anchor>
        </w:drawing>
      </w:r>
    </w:p>
    <w:p>
      <w:pPr>
        <w:spacing w:line="560" w:lineRule="exact"/>
        <w:ind w:firstLine="560" w:firstLineChars="200"/>
        <w:rPr>
          <w:rFonts w:hint="eastAsia" w:ascii="黑体" w:hAnsi="黑体" w:eastAsia="黑体" w:cs="黑体"/>
          <w:i w:val="0"/>
          <w:iCs w:val="0"/>
          <w:caps w:val="0"/>
          <w:spacing w:val="0"/>
          <w:sz w:val="28"/>
          <w:szCs w:val="28"/>
          <w:shd w:val="clear"/>
          <w:lang w:val="en-US" w:eastAsia="zh-CN"/>
        </w:rPr>
      </w:pPr>
      <w:r>
        <w:rPr>
          <w:rFonts w:hint="eastAsia" w:ascii="黑体" w:hAnsi="黑体" w:eastAsia="黑体" w:cs="黑体"/>
          <w:i w:val="0"/>
          <w:iCs w:val="0"/>
          <w:caps w:val="0"/>
          <w:spacing w:val="0"/>
          <w:sz w:val="28"/>
          <w:szCs w:val="28"/>
          <w:shd w:val="clear"/>
          <w:lang w:val="en-US" w:eastAsia="zh-CN"/>
        </w:rPr>
        <w:t>站在未来看数创，走共生发展之路。</w:t>
      </w:r>
    </w:p>
    <w:p>
      <w:pPr>
        <w:spacing w:line="560" w:lineRule="exact"/>
        <w:ind w:firstLine="560" w:firstLineChars="200"/>
        <w:rPr>
          <w:rFonts w:hint="eastAsia" w:ascii="微软雅黑" w:hAnsi="微软雅黑" w:eastAsia="微软雅黑" w:cs="微软雅黑"/>
          <w:i w:val="0"/>
          <w:iCs w:val="0"/>
          <w:caps w:val="0"/>
          <w:spacing w:val="0"/>
          <w:sz w:val="28"/>
          <w:szCs w:val="28"/>
          <w:shd w:val="clear"/>
        </w:rPr>
      </w:pPr>
      <w:r>
        <w:rPr>
          <w:rFonts w:hint="eastAsia" w:ascii="微软雅黑" w:hAnsi="微软雅黑" w:eastAsia="微软雅黑" w:cs="微软雅黑"/>
          <w:i w:val="0"/>
          <w:iCs w:val="0"/>
          <w:caps w:val="0"/>
          <w:spacing w:val="0"/>
          <w:sz w:val="28"/>
          <w:szCs w:val="28"/>
          <w:shd w:val="clear"/>
        </w:rPr>
        <w:t>阿联酋经济部副部长阿卜杜拉·萨利赫</w:t>
      </w:r>
      <w:r>
        <w:rPr>
          <w:rFonts w:hint="eastAsia" w:ascii="微软雅黑" w:hAnsi="微软雅黑" w:eastAsia="微软雅黑" w:cs="微软雅黑"/>
          <w:i w:val="0"/>
          <w:iCs w:val="0"/>
          <w:caps w:val="0"/>
          <w:spacing w:val="0"/>
          <w:sz w:val="28"/>
          <w:szCs w:val="28"/>
          <w:shd w:val="clear"/>
          <w:lang w:val="en-US" w:eastAsia="zh-CN"/>
        </w:rPr>
        <w:t>介绍了</w:t>
      </w:r>
      <w:r>
        <w:rPr>
          <w:rFonts w:hint="eastAsia" w:ascii="微软雅黑" w:hAnsi="微软雅黑" w:eastAsia="微软雅黑" w:cs="微软雅黑"/>
          <w:i w:val="0"/>
          <w:iCs w:val="0"/>
          <w:caps w:val="0"/>
          <w:spacing w:val="0"/>
          <w:sz w:val="28"/>
          <w:szCs w:val="28"/>
          <w:shd w:val="clear"/>
        </w:rPr>
        <w:t>阿联酋</w:t>
      </w:r>
      <w:r>
        <w:rPr>
          <w:rFonts w:hint="eastAsia" w:ascii="微软雅黑" w:hAnsi="微软雅黑" w:eastAsia="微软雅黑" w:cs="微软雅黑"/>
          <w:i w:val="0"/>
          <w:iCs w:val="0"/>
          <w:caps w:val="0"/>
          <w:spacing w:val="0"/>
          <w:sz w:val="28"/>
          <w:szCs w:val="28"/>
          <w:shd w:val="clear"/>
          <w:lang w:val="en-US" w:eastAsia="zh-CN"/>
        </w:rPr>
        <w:t>在人工智能方面的努力</w:t>
      </w:r>
      <w:r>
        <w:rPr>
          <w:rFonts w:hint="eastAsia" w:ascii="微软雅黑" w:hAnsi="微软雅黑" w:eastAsia="微软雅黑" w:cs="微软雅黑"/>
          <w:i w:val="0"/>
          <w:iCs w:val="0"/>
          <w:caps w:val="0"/>
          <w:spacing w:val="0"/>
          <w:sz w:val="28"/>
          <w:szCs w:val="28"/>
          <w:shd w:val="clear"/>
        </w:rPr>
        <w:t>，愿意就</w:t>
      </w:r>
      <w:r>
        <w:rPr>
          <w:rFonts w:hint="default" w:ascii="微软雅黑" w:hAnsi="微软雅黑" w:eastAsia="微软雅黑" w:cs="微软雅黑"/>
          <w:i w:val="0"/>
          <w:iCs w:val="0"/>
          <w:caps w:val="0"/>
          <w:spacing w:val="0"/>
          <w:sz w:val="28"/>
          <w:szCs w:val="28"/>
          <w:shd w:val="clear"/>
        </w:rPr>
        <w:t>数字化教育、数字化基础设施建设、数字化人才培养等方面工作</w:t>
      </w:r>
      <w:r>
        <w:rPr>
          <w:rFonts w:hint="eastAsia" w:ascii="微软雅黑" w:hAnsi="微软雅黑" w:eastAsia="微软雅黑" w:cs="微软雅黑"/>
          <w:i w:val="0"/>
          <w:iCs w:val="0"/>
          <w:caps w:val="0"/>
          <w:spacing w:val="0"/>
          <w:sz w:val="28"/>
          <w:szCs w:val="28"/>
          <w:shd w:val="clear"/>
          <w:lang w:val="en-US" w:eastAsia="zh-CN"/>
        </w:rPr>
        <w:t>加强交流</w:t>
      </w:r>
      <w:r>
        <w:rPr>
          <w:rFonts w:hint="default" w:ascii="微软雅黑" w:hAnsi="微软雅黑" w:eastAsia="微软雅黑" w:cs="微软雅黑"/>
          <w:i w:val="0"/>
          <w:iCs w:val="0"/>
          <w:caps w:val="0"/>
          <w:spacing w:val="0"/>
          <w:sz w:val="28"/>
          <w:szCs w:val="28"/>
          <w:shd w:val="clear"/>
        </w:rPr>
        <w:t>，</w:t>
      </w:r>
      <w:r>
        <w:rPr>
          <w:rFonts w:hint="eastAsia" w:ascii="微软雅黑" w:hAnsi="微软雅黑" w:eastAsia="微软雅黑" w:cs="微软雅黑"/>
          <w:i w:val="0"/>
          <w:iCs w:val="0"/>
          <w:caps w:val="0"/>
          <w:spacing w:val="0"/>
          <w:sz w:val="28"/>
          <w:szCs w:val="28"/>
          <w:shd w:val="clear"/>
        </w:rPr>
        <w:t>欢迎与中国</w:t>
      </w:r>
      <w:r>
        <w:rPr>
          <w:rFonts w:hint="eastAsia" w:ascii="微软雅黑" w:hAnsi="微软雅黑" w:eastAsia="微软雅黑" w:cs="微软雅黑"/>
          <w:i w:val="0"/>
          <w:iCs w:val="0"/>
          <w:caps w:val="0"/>
          <w:spacing w:val="0"/>
          <w:sz w:val="28"/>
          <w:szCs w:val="28"/>
          <w:shd w:val="clear"/>
          <w:lang w:val="en-US" w:eastAsia="zh-CN"/>
        </w:rPr>
        <w:t>同仁一起</w:t>
      </w:r>
      <w:r>
        <w:rPr>
          <w:rFonts w:hint="eastAsia" w:ascii="微软雅黑" w:hAnsi="微软雅黑" w:eastAsia="微软雅黑" w:cs="微软雅黑"/>
          <w:i w:val="0"/>
          <w:iCs w:val="0"/>
          <w:caps w:val="0"/>
          <w:spacing w:val="0"/>
          <w:sz w:val="28"/>
          <w:szCs w:val="28"/>
          <w:shd w:val="clear"/>
        </w:rPr>
        <w:t>促进</w:t>
      </w:r>
      <w:r>
        <w:rPr>
          <w:rFonts w:hint="eastAsia" w:ascii="微软雅黑" w:hAnsi="微软雅黑" w:eastAsia="微软雅黑" w:cs="微软雅黑"/>
          <w:i w:val="0"/>
          <w:iCs w:val="0"/>
          <w:caps w:val="0"/>
          <w:spacing w:val="0"/>
          <w:sz w:val="28"/>
          <w:szCs w:val="28"/>
          <w:shd w:val="clear"/>
          <w:lang w:val="en-US" w:eastAsia="zh-CN"/>
        </w:rPr>
        <w:t>世界数字</w:t>
      </w:r>
      <w:r>
        <w:rPr>
          <w:rFonts w:hint="eastAsia" w:ascii="微软雅黑" w:hAnsi="微软雅黑" w:eastAsia="微软雅黑" w:cs="微软雅黑"/>
          <w:i w:val="0"/>
          <w:iCs w:val="0"/>
          <w:caps w:val="0"/>
          <w:spacing w:val="0"/>
          <w:sz w:val="28"/>
          <w:szCs w:val="28"/>
          <w:shd w:val="clear"/>
        </w:rPr>
        <w:t>经济多层次合作，</w:t>
      </w:r>
      <w:r>
        <w:rPr>
          <w:rFonts w:hint="default" w:ascii="微软雅黑" w:hAnsi="微软雅黑" w:eastAsia="微软雅黑" w:cs="微软雅黑"/>
          <w:i w:val="0"/>
          <w:iCs w:val="0"/>
          <w:caps w:val="0"/>
          <w:spacing w:val="0"/>
          <w:sz w:val="28"/>
          <w:szCs w:val="28"/>
          <w:shd w:val="clear"/>
        </w:rPr>
        <w:t>为数字经济的发展提供更好的支持和保障</w:t>
      </w:r>
      <w:r>
        <w:rPr>
          <w:rFonts w:hint="eastAsia" w:ascii="微软雅黑" w:hAnsi="微软雅黑" w:eastAsia="微软雅黑" w:cs="微软雅黑"/>
          <w:i w:val="0"/>
          <w:iCs w:val="0"/>
          <w:caps w:val="0"/>
          <w:spacing w:val="0"/>
          <w:sz w:val="28"/>
          <w:szCs w:val="28"/>
          <w:shd w:val="clear"/>
        </w:rPr>
        <w:t>，实现共同发展。</w:t>
      </w:r>
    </w:p>
    <w:p>
      <w:pPr>
        <w:spacing w:line="560" w:lineRule="exact"/>
        <w:ind w:firstLine="560" w:firstLineChars="200"/>
        <w:rPr>
          <w:rFonts w:hint="eastAsia" w:ascii="黑体" w:hAnsi="黑体" w:eastAsia="黑体" w:cs="黑体"/>
          <w:i w:val="0"/>
          <w:iCs w:val="0"/>
          <w:caps w:val="0"/>
          <w:spacing w:val="0"/>
          <w:sz w:val="28"/>
          <w:szCs w:val="28"/>
          <w:shd w:val="clear"/>
          <w:lang w:val="en-US" w:eastAsia="zh-CN"/>
        </w:rPr>
      </w:pPr>
      <w:r>
        <w:rPr>
          <w:rFonts w:hint="eastAsia" w:ascii="黑体" w:hAnsi="黑体" w:eastAsia="黑体" w:cs="黑体"/>
          <w:i w:val="0"/>
          <w:iCs w:val="0"/>
          <w:caps w:val="0"/>
          <w:spacing w:val="0"/>
          <w:sz w:val="28"/>
          <w:szCs w:val="28"/>
          <w:shd w:val="clear"/>
          <w:lang w:val="en-US" w:eastAsia="zh-CN"/>
        </w:rPr>
        <w:drawing>
          <wp:anchor distT="0" distB="0" distL="114935" distR="114935" simplePos="0" relativeHeight="251661312" behindDoc="0" locked="0" layoutInCell="1" allowOverlap="1">
            <wp:simplePos x="0" y="0"/>
            <wp:positionH relativeFrom="column">
              <wp:posOffset>374015</wp:posOffset>
            </wp:positionH>
            <wp:positionV relativeFrom="paragraph">
              <wp:posOffset>12065</wp:posOffset>
            </wp:positionV>
            <wp:extent cx="4415790" cy="2810510"/>
            <wp:effectExtent l="0" t="0" r="3810" b="8890"/>
            <wp:wrapSquare wrapText="bothSides"/>
            <wp:docPr id="3" name="图片 3" descr="阿联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阿联酋"/>
                    <pic:cNvPicPr>
                      <a:picLocks noChangeAspect="1"/>
                    </pic:cNvPicPr>
                  </pic:nvPicPr>
                  <pic:blipFill>
                    <a:blip r:embed="rId6"/>
                    <a:stretch>
                      <a:fillRect/>
                    </a:stretch>
                  </pic:blipFill>
                  <pic:spPr>
                    <a:xfrm>
                      <a:off x="0" y="0"/>
                      <a:ext cx="4415790" cy="2810510"/>
                    </a:xfrm>
                    <a:prstGeom prst="rect">
                      <a:avLst/>
                    </a:prstGeom>
                  </pic:spPr>
                </pic:pic>
              </a:graphicData>
            </a:graphic>
          </wp:anchor>
        </w:drawing>
      </w:r>
    </w:p>
    <w:p>
      <w:pPr>
        <w:spacing w:line="560" w:lineRule="exact"/>
        <w:ind w:firstLine="560" w:firstLineChars="200"/>
        <w:rPr>
          <w:rFonts w:hint="eastAsia" w:ascii="黑体" w:hAnsi="黑体" w:eastAsia="黑体" w:cs="黑体"/>
          <w:i w:val="0"/>
          <w:iCs w:val="0"/>
          <w:caps w:val="0"/>
          <w:spacing w:val="0"/>
          <w:sz w:val="28"/>
          <w:szCs w:val="28"/>
          <w:shd w:val="clear"/>
          <w:lang w:val="en-US" w:eastAsia="zh-CN"/>
        </w:rPr>
      </w:pPr>
    </w:p>
    <w:p>
      <w:pPr>
        <w:spacing w:line="560" w:lineRule="exact"/>
        <w:ind w:firstLine="560" w:firstLineChars="200"/>
        <w:rPr>
          <w:rFonts w:hint="eastAsia" w:ascii="黑体" w:hAnsi="黑体" w:eastAsia="黑体" w:cs="黑体"/>
          <w:i w:val="0"/>
          <w:iCs w:val="0"/>
          <w:caps w:val="0"/>
          <w:spacing w:val="0"/>
          <w:sz w:val="28"/>
          <w:szCs w:val="28"/>
          <w:shd w:val="clear"/>
          <w:lang w:val="en-US" w:eastAsia="zh-CN"/>
        </w:rPr>
      </w:pPr>
    </w:p>
    <w:p>
      <w:pPr>
        <w:spacing w:line="560" w:lineRule="exact"/>
        <w:ind w:firstLine="560" w:firstLineChars="200"/>
        <w:rPr>
          <w:rFonts w:hint="eastAsia" w:ascii="黑体" w:hAnsi="黑体" w:eastAsia="黑体" w:cs="黑体"/>
          <w:i w:val="0"/>
          <w:iCs w:val="0"/>
          <w:caps w:val="0"/>
          <w:spacing w:val="0"/>
          <w:sz w:val="28"/>
          <w:szCs w:val="28"/>
          <w:shd w:val="clear"/>
          <w:lang w:val="en-US" w:eastAsia="zh-CN"/>
        </w:rPr>
      </w:pPr>
    </w:p>
    <w:p>
      <w:pPr>
        <w:spacing w:line="560" w:lineRule="exact"/>
        <w:ind w:firstLine="560" w:firstLineChars="200"/>
        <w:rPr>
          <w:rFonts w:hint="eastAsia" w:ascii="黑体" w:hAnsi="黑体" w:eastAsia="黑体" w:cs="黑体"/>
          <w:i w:val="0"/>
          <w:iCs w:val="0"/>
          <w:caps w:val="0"/>
          <w:spacing w:val="0"/>
          <w:sz w:val="28"/>
          <w:szCs w:val="28"/>
          <w:shd w:val="clear"/>
          <w:lang w:val="en-US" w:eastAsia="zh-CN"/>
        </w:rPr>
      </w:pPr>
    </w:p>
    <w:p>
      <w:pPr>
        <w:spacing w:line="560" w:lineRule="exact"/>
        <w:ind w:firstLine="560" w:firstLineChars="200"/>
        <w:rPr>
          <w:rFonts w:hint="eastAsia" w:ascii="黑体" w:hAnsi="黑体" w:eastAsia="黑体" w:cs="黑体"/>
          <w:i w:val="0"/>
          <w:iCs w:val="0"/>
          <w:caps w:val="0"/>
          <w:spacing w:val="0"/>
          <w:sz w:val="28"/>
          <w:szCs w:val="28"/>
          <w:shd w:val="clear"/>
          <w:lang w:val="en-US" w:eastAsia="zh-CN"/>
        </w:rPr>
      </w:pPr>
    </w:p>
    <w:p>
      <w:pPr>
        <w:spacing w:line="560" w:lineRule="exact"/>
        <w:ind w:firstLine="560" w:firstLineChars="200"/>
        <w:rPr>
          <w:rFonts w:hint="eastAsia" w:ascii="黑体" w:hAnsi="黑体" w:eastAsia="黑体" w:cs="黑体"/>
          <w:i w:val="0"/>
          <w:iCs w:val="0"/>
          <w:caps w:val="0"/>
          <w:spacing w:val="0"/>
          <w:sz w:val="28"/>
          <w:szCs w:val="28"/>
          <w:shd w:val="clear"/>
          <w:lang w:val="en-US" w:eastAsia="zh-CN"/>
        </w:rPr>
      </w:pPr>
    </w:p>
    <w:p>
      <w:pPr>
        <w:spacing w:line="560" w:lineRule="exact"/>
        <w:ind w:firstLine="560" w:firstLineChars="200"/>
        <w:rPr>
          <w:rFonts w:hint="eastAsia" w:ascii="黑体" w:hAnsi="黑体" w:eastAsia="黑体" w:cs="黑体"/>
          <w:i w:val="0"/>
          <w:iCs w:val="0"/>
          <w:caps w:val="0"/>
          <w:spacing w:val="0"/>
          <w:sz w:val="28"/>
          <w:szCs w:val="28"/>
          <w:shd w:val="clear"/>
          <w:lang w:val="en-US" w:eastAsia="zh-CN"/>
        </w:rPr>
      </w:pPr>
    </w:p>
    <w:p>
      <w:pPr>
        <w:spacing w:line="560" w:lineRule="exact"/>
        <w:ind w:firstLine="560" w:firstLineChars="200"/>
        <w:jc w:val="center"/>
        <w:rPr>
          <w:rFonts w:hint="eastAsia" w:ascii="华文仿宋" w:hAnsi="华文仿宋" w:eastAsia="华文仿宋" w:cs="华文仿宋"/>
          <w:i w:val="0"/>
          <w:iCs w:val="0"/>
          <w:caps w:val="0"/>
          <w:spacing w:val="0"/>
          <w:sz w:val="28"/>
          <w:szCs w:val="28"/>
          <w:shd w:val="clear"/>
          <w:lang w:val="en-US" w:eastAsia="zh-CN"/>
        </w:rPr>
      </w:pPr>
      <w:r>
        <w:rPr>
          <w:rFonts w:hint="eastAsia" w:ascii="华文仿宋" w:hAnsi="华文仿宋" w:eastAsia="华文仿宋" w:cs="华文仿宋"/>
          <w:i w:val="0"/>
          <w:iCs w:val="0"/>
          <w:caps w:val="0"/>
          <w:spacing w:val="0"/>
          <w:sz w:val="28"/>
          <w:szCs w:val="28"/>
          <w:shd w:val="clear"/>
          <w:lang w:eastAsia="zh-CN"/>
        </w:rPr>
        <w:t>阿联酋经济部副部长阿卜杜拉·萨利赫</w:t>
      </w:r>
    </w:p>
    <w:p>
      <w:pPr>
        <w:spacing w:line="560" w:lineRule="exact"/>
        <w:ind w:firstLine="560" w:firstLineChars="200"/>
        <w:rPr>
          <w:rFonts w:hint="eastAsia" w:ascii="黑体" w:hAnsi="黑体" w:eastAsia="黑体" w:cs="黑体"/>
          <w:i w:val="0"/>
          <w:iCs w:val="0"/>
          <w:caps w:val="0"/>
          <w:spacing w:val="0"/>
          <w:sz w:val="28"/>
          <w:szCs w:val="28"/>
          <w:shd w:val="clear"/>
          <w:lang w:val="en-US" w:eastAsia="zh-CN"/>
        </w:rPr>
      </w:pPr>
    </w:p>
    <w:p>
      <w:pPr>
        <w:spacing w:line="560" w:lineRule="exact"/>
        <w:ind w:firstLine="560" w:firstLineChars="200"/>
        <w:rPr>
          <w:rFonts w:hint="eastAsia" w:ascii="黑体" w:hAnsi="黑体" w:eastAsia="黑体" w:cs="黑体"/>
          <w:i w:val="0"/>
          <w:iCs w:val="0"/>
          <w:caps w:val="0"/>
          <w:spacing w:val="0"/>
          <w:sz w:val="28"/>
          <w:szCs w:val="28"/>
          <w:shd w:val="clear"/>
          <w:lang w:val="en-US" w:eastAsia="zh-CN"/>
        </w:rPr>
      </w:pPr>
      <w:r>
        <w:rPr>
          <w:rFonts w:hint="eastAsia" w:ascii="黑体" w:hAnsi="黑体" w:eastAsia="黑体" w:cs="黑体"/>
          <w:i w:val="0"/>
          <w:iCs w:val="0"/>
          <w:caps w:val="0"/>
          <w:spacing w:val="0"/>
          <w:sz w:val="28"/>
          <w:szCs w:val="28"/>
          <w:shd w:val="clear"/>
          <w:lang w:val="en-US" w:eastAsia="zh-CN"/>
        </w:rPr>
        <w:t>站在未来看数创，走融合发展之路。</w:t>
      </w:r>
    </w:p>
    <w:p>
      <w:pPr>
        <w:spacing w:line="560" w:lineRule="exact"/>
        <w:ind w:firstLine="560" w:firstLineChars="200"/>
        <w:rPr>
          <w:rFonts w:hint="eastAsia" w:ascii="微软雅黑" w:hAnsi="微软雅黑" w:eastAsia="微软雅黑" w:cs="微软雅黑"/>
          <w:i w:val="0"/>
          <w:iCs w:val="0"/>
          <w:caps w:val="0"/>
          <w:spacing w:val="0"/>
          <w:sz w:val="28"/>
          <w:szCs w:val="28"/>
          <w:shd w:val="clear"/>
          <w:lang w:val="en-US" w:eastAsia="zh-CN"/>
        </w:rPr>
      </w:pPr>
      <w:r>
        <w:rPr>
          <w:rFonts w:hint="eastAsia" w:ascii="微软雅黑" w:hAnsi="微软雅黑" w:eastAsia="微软雅黑" w:cs="微软雅黑"/>
          <w:i w:val="0"/>
          <w:iCs w:val="0"/>
          <w:caps w:val="0"/>
          <w:spacing w:val="0"/>
          <w:sz w:val="28"/>
          <w:szCs w:val="28"/>
          <w:shd w:val="clear"/>
          <w:lang w:val="en-US" w:eastAsia="zh-CN"/>
        </w:rPr>
        <w:drawing>
          <wp:anchor distT="0" distB="0" distL="114935" distR="114935" simplePos="0" relativeHeight="251669504" behindDoc="0" locked="0" layoutInCell="1" allowOverlap="1">
            <wp:simplePos x="0" y="0"/>
            <wp:positionH relativeFrom="column">
              <wp:posOffset>-11430</wp:posOffset>
            </wp:positionH>
            <wp:positionV relativeFrom="paragraph">
              <wp:posOffset>1431290</wp:posOffset>
            </wp:positionV>
            <wp:extent cx="5265420" cy="3510915"/>
            <wp:effectExtent l="0" t="0" r="1905" b="3810"/>
            <wp:wrapSquare wrapText="bothSides"/>
            <wp:docPr id="11" name="图片 11" descr="马云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马云飞"/>
                    <pic:cNvPicPr>
                      <a:picLocks noChangeAspect="1"/>
                    </pic:cNvPicPr>
                  </pic:nvPicPr>
                  <pic:blipFill>
                    <a:blip r:embed="rId7"/>
                    <a:stretch>
                      <a:fillRect/>
                    </a:stretch>
                  </pic:blipFill>
                  <pic:spPr>
                    <a:xfrm>
                      <a:off x="0" y="0"/>
                      <a:ext cx="5265420" cy="3510915"/>
                    </a:xfrm>
                    <a:prstGeom prst="rect">
                      <a:avLst/>
                    </a:prstGeom>
                  </pic:spPr>
                </pic:pic>
              </a:graphicData>
            </a:graphic>
          </wp:anchor>
        </w:drawing>
      </w:r>
      <w:r>
        <w:rPr>
          <w:rFonts w:hint="eastAsia" w:ascii="微软雅黑" w:hAnsi="微软雅黑" w:eastAsia="微软雅黑" w:cs="微软雅黑"/>
          <w:i w:val="0"/>
          <w:iCs w:val="0"/>
          <w:caps w:val="0"/>
          <w:spacing w:val="0"/>
          <w:sz w:val="28"/>
          <w:szCs w:val="28"/>
          <w:shd w:val="clear"/>
        </w:rPr>
        <w:t>文化、科技、创意、服务</w:t>
      </w:r>
      <w:r>
        <w:rPr>
          <w:rFonts w:hint="eastAsia" w:ascii="微软雅黑" w:hAnsi="微软雅黑" w:eastAsia="微软雅黑" w:cs="微软雅黑"/>
          <w:i w:val="0"/>
          <w:iCs w:val="0"/>
          <w:caps w:val="0"/>
          <w:spacing w:val="0"/>
          <w:sz w:val="28"/>
          <w:szCs w:val="28"/>
          <w:shd w:val="clear"/>
          <w:lang w:val="en-US" w:eastAsia="zh-CN"/>
        </w:rPr>
        <w:t>等</w:t>
      </w:r>
      <w:r>
        <w:rPr>
          <w:rFonts w:hint="eastAsia" w:ascii="微软雅黑" w:hAnsi="微软雅黑" w:eastAsia="微软雅黑" w:cs="微软雅黑"/>
          <w:i w:val="0"/>
          <w:iCs w:val="0"/>
          <w:caps w:val="0"/>
          <w:spacing w:val="0"/>
          <w:sz w:val="28"/>
          <w:szCs w:val="28"/>
          <w:shd w:val="clear"/>
        </w:rPr>
        <w:t>互动与融合，不断催生</w:t>
      </w:r>
      <w:r>
        <w:rPr>
          <w:rFonts w:hint="eastAsia" w:ascii="微软雅黑" w:hAnsi="微软雅黑" w:eastAsia="微软雅黑" w:cs="微软雅黑"/>
          <w:i w:val="0"/>
          <w:iCs w:val="0"/>
          <w:caps w:val="0"/>
          <w:spacing w:val="0"/>
          <w:sz w:val="28"/>
          <w:szCs w:val="28"/>
          <w:shd w:val="clear"/>
          <w:lang w:val="en-US" w:eastAsia="zh-CN"/>
        </w:rPr>
        <w:t>数字</w:t>
      </w:r>
      <w:r>
        <w:rPr>
          <w:rFonts w:hint="eastAsia" w:ascii="微软雅黑" w:hAnsi="微软雅黑" w:eastAsia="微软雅黑" w:cs="微软雅黑"/>
          <w:i w:val="0"/>
          <w:iCs w:val="0"/>
          <w:caps w:val="0"/>
          <w:spacing w:val="0"/>
          <w:sz w:val="28"/>
          <w:szCs w:val="28"/>
          <w:shd w:val="clear"/>
        </w:rPr>
        <w:t>产业新业态，不断推动</w:t>
      </w:r>
      <w:r>
        <w:rPr>
          <w:rFonts w:hint="eastAsia" w:ascii="微软雅黑" w:hAnsi="微软雅黑" w:eastAsia="微软雅黑" w:cs="微软雅黑"/>
          <w:i w:val="0"/>
          <w:iCs w:val="0"/>
          <w:caps w:val="0"/>
          <w:spacing w:val="0"/>
          <w:sz w:val="28"/>
          <w:szCs w:val="28"/>
          <w:shd w:val="clear"/>
          <w:lang w:val="en-US" w:eastAsia="zh-CN"/>
        </w:rPr>
        <w:t>数字</w:t>
      </w:r>
      <w:r>
        <w:rPr>
          <w:rFonts w:hint="eastAsia" w:ascii="微软雅黑" w:hAnsi="微软雅黑" w:eastAsia="微软雅黑" w:cs="微软雅黑"/>
          <w:i w:val="0"/>
          <w:iCs w:val="0"/>
          <w:caps w:val="0"/>
          <w:spacing w:val="0"/>
          <w:sz w:val="28"/>
          <w:szCs w:val="28"/>
          <w:shd w:val="clear"/>
        </w:rPr>
        <w:t>产业新发展</w:t>
      </w:r>
      <w:r>
        <w:rPr>
          <w:rFonts w:hint="eastAsia" w:ascii="微软雅黑" w:hAnsi="微软雅黑" w:eastAsia="微软雅黑" w:cs="微软雅黑"/>
          <w:i w:val="0"/>
          <w:iCs w:val="0"/>
          <w:caps w:val="0"/>
          <w:spacing w:val="0"/>
          <w:sz w:val="28"/>
          <w:szCs w:val="28"/>
          <w:shd w:val="clear"/>
          <w:lang w:eastAsia="zh-CN"/>
        </w:rPr>
        <w:t>，</w:t>
      </w:r>
      <w:r>
        <w:rPr>
          <w:rFonts w:hint="eastAsia" w:ascii="微软雅黑" w:hAnsi="微软雅黑" w:eastAsia="微软雅黑" w:cs="微软雅黑"/>
          <w:i w:val="0"/>
          <w:iCs w:val="0"/>
          <w:caps w:val="0"/>
          <w:spacing w:val="0"/>
          <w:sz w:val="28"/>
          <w:szCs w:val="28"/>
          <w:shd w:val="clear"/>
        </w:rPr>
        <w:t>“文化+科技”已经成为</w:t>
      </w:r>
      <w:r>
        <w:rPr>
          <w:rFonts w:hint="eastAsia" w:ascii="微软雅黑" w:hAnsi="微软雅黑" w:eastAsia="微软雅黑" w:cs="微软雅黑"/>
          <w:i w:val="0"/>
          <w:iCs w:val="0"/>
          <w:caps w:val="0"/>
          <w:spacing w:val="0"/>
          <w:sz w:val="28"/>
          <w:szCs w:val="28"/>
          <w:shd w:val="clear"/>
          <w:lang w:val="en-US" w:eastAsia="zh-CN"/>
        </w:rPr>
        <w:t>数字创意</w:t>
      </w:r>
      <w:r>
        <w:rPr>
          <w:rFonts w:hint="eastAsia" w:ascii="微软雅黑" w:hAnsi="微软雅黑" w:eastAsia="微软雅黑" w:cs="微软雅黑"/>
          <w:i w:val="0"/>
          <w:iCs w:val="0"/>
          <w:caps w:val="0"/>
          <w:spacing w:val="0"/>
          <w:sz w:val="28"/>
          <w:szCs w:val="28"/>
          <w:shd w:val="clear"/>
        </w:rPr>
        <w:t>产业发展的亮点和特色，</w:t>
      </w:r>
      <w:r>
        <w:rPr>
          <w:rFonts w:hint="eastAsia" w:ascii="微软雅黑" w:hAnsi="微软雅黑" w:eastAsia="微软雅黑" w:cs="微软雅黑"/>
          <w:i w:val="0"/>
          <w:iCs w:val="0"/>
          <w:caps w:val="0"/>
          <w:spacing w:val="0"/>
          <w:sz w:val="28"/>
          <w:szCs w:val="28"/>
          <w:shd w:val="clear"/>
          <w:lang w:val="en-US" w:eastAsia="zh-CN"/>
        </w:rPr>
        <w:t>站在未来看数创，产业将走持续、创新、共生及融合发展之路。</w:t>
      </w:r>
    </w:p>
    <w:p>
      <w:pPr>
        <w:spacing w:line="560" w:lineRule="exact"/>
        <w:ind w:firstLine="560" w:firstLineChars="200"/>
        <w:rPr>
          <w:rFonts w:hint="eastAsia" w:ascii="微软雅黑" w:hAnsi="微软雅黑" w:eastAsia="微软雅黑" w:cs="微软雅黑"/>
          <w:i w:val="0"/>
          <w:iCs w:val="0"/>
          <w:caps w:val="0"/>
          <w:spacing w:val="0"/>
          <w:sz w:val="28"/>
          <w:szCs w:val="28"/>
          <w:shd w:val="clear"/>
          <w:lang w:val="en-US" w:eastAsia="zh-CN"/>
        </w:rPr>
      </w:pPr>
      <w:r>
        <w:rPr>
          <w:rFonts w:hint="eastAsia" w:ascii="华文仿宋" w:hAnsi="华文仿宋" w:eastAsia="华文仿宋" w:cs="华文仿宋"/>
          <w:i w:val="0"/>
          <w:iCs w:val="0"/>
          <w:caps w:val="0"/>
          <w:spacing w:val="0"/>
          <w:sz w:val="28"/>
          <w:szCs w:val="28"/>
          <w:shd w:val="clear"/>
          <w:lang w:val="en-US" w:eastAsia="zh-CN"/>
        </w:rPr>
        <w:t>北京数字创意产业协会常务副会长兼秘书长 马云飞</w:t>
      </w:r>
    </w:p>
    <w:p>
      <w:pPr>
        <w:spacing w:line="560" w:lineRule="exact"/>
        <w:ind w:firstLine="560" w:firstLineChars="200"/>
        <w:rPr>
          <w:rFonts w:hint="default" w:ascii="微软雅黑" w:hAnsi="微软雅黑" w:eastAsia="微软雅黑" w:cs="微软雅黑"/>
          <w:i w:val="0"/>
          <w:iCs w:val="0"/>
          <w:caps w:val="0"/>
          <w:spacing w:val="0"/>
          <w:sz w:val="28"/>
          <w:szCs w:val="28"/>
          <w:shd w:val="clear"/>
          <w:lang w:val="en-US" w:eastAsia="zh-CN"/>
        </w:rPr>
      </w:pPr>
    </w:p>
    <w:p>
      <w:pPr>
        <w:spacing w:line="560" w:lineRule="exact"/>
        <w:ind w:firstLine="560" w:firstLineChars="200"/>
        <w:rPr>
          <w:rFonts w:hint="eastAsia" w:ascii="微软雅黑" w:hAnsi="微软雅黑" w:eastAsia="微软雅黑" w:cs="微软雅黑"/>
          <w:i w:val="0"/>
          <w:iCs w:val="0"/>
          <w:caps w:val="0"/>
          <w:spacing w:val="0"/>
          <w:sz w:val="28"/>
          <w:szCs w:val="28"/>
          <w:shd w:val="clear"/>
        </w:rPr>
      </w:pPr>
    </w:p>
    <w:p>
      <w:pPr>
        <w:spacing w:line="560" w:lineRule="exact"/>
        <w:ind w:firstLine="640" w:firstLineChars="200"/>
        <w:jc w:val="center"/>
        <w:rPr>
          <w:rFonts w:hint="eastAsia" w:ascii="黑体" w:hAnsi="黑体" w:eastAsia="黑体" w:cs="黑体"/>
          <w:i w:val="0"/>
          <w:iCs w:val="0"/>
          <w:caps w:val="0"/>
          <w:spacing w:val="0"/>
          <w:sz w:val="32"/>
          <w:szCs w:val="32"/>
          <w:shd w:val="clear"/>
          <w:lang w:val="en-US" w:eastAsia="zh-CN"/>
        </w:rPr>
      </w:pPr>
      <w:r>
        <w:rPr>
          <w:rFonts w:hint="eastAsia" w:ascii="黑体" w:hAnsi="黑体" w:eastAsia="黑体" w:cs="黑体"/>
          <w:i w:val="0"/>
          <w:iCs w:val="0"/>
          <w:caps w:val="0"/>
          <w:spacing w:val="0"/>
          <w:sz w:val="32"/>
          <w:szCs w:val="32"/>
          <w:shd w:val="clear"/>
        </w:rPr>
        <w:t>02虚实互融，</w:t>
      </w:r>
      <w:r>
        <w:rPr>
          <w:rFonts w:hint="eastAsia" w:ascii="黑体" w:hAnsi="黑体" w:eastAsia="黑体" w:cs="黑体"/>
          <w:i w:val="0"/>
          <w:iCs w:val="0"/>
          <w:caps w:val="0"/>
          <w:spacing w:val="0"/>
          <w:sz w:val="32"/>
          <w:szCs w:val="32"/>
          <w:shd w:val="clear"/>
          <w:lang w:val="en-US" w:eastAsia="zh-CN"/>
        </w:rPr>
        <w:t>强化技术引领</w:t>
      </w:r>
    </w:p>
    <w:p>
      <w:pPr>
        <w:spacing w:line="560" w:lineRule="exact"/>
        <w:ind w:firstLine="640" w:firstLineChars="200"/>
        <w:jc w:val="center"/>
        <w:rPr>
          <w:rFonts w:hint="default" w:ascii="黑体" w:hAnsi="黑体" w:eastAsia="黑体" w:cs="黑体"/>
          <w:i w:val="0"/>
          <w:iCs w:val="0"/>
          <w:caps w:val="0"/>
          <w:spacing w:val="0"/>
          <w:sz w:val="32"/>
          <w:szCs w:val="32"/>
          <w:shd w:val="clear"/>
          <w:lang w:val="en-US" w:eastAsia="zh-CN"/>
        </w:rPr>
      </w:pPr>
      <w:r>
        <w:rPr>
          <w:rFonts w:hint="eastAsia" w:ascii="黑体" w:hAnsi="黑体" w:eastAsia="黑体" w:cs="黑体"/>
          <w:i w:val="0"/>
          <w:iCs w:val="0"/>
          <w:caps w:val="0"/>
          <w:spacing w:val="0"/>
          <w:sz w:val="32"/>
          <w:szCs w:val="32"/>
          <w:shd w:val="clear"/>
          <w:lang w:val="en-US" w:eastAsia="zh-CN"/>
        </w:rPr>
        <w:t xml:space="preserve">  分享成果，释放研发动能</w:t>
      </w:r>
    </w:p>
    <w:p>
      <w:pPr>
        <w:spacing w:line="560" w:lineRule="exact"/>
        <w:ind w:firstLine="560" w:firstLineChars="200"/>
        <w:rPr>
          <w:rFonts w:hint="eastAsia" w:ascii="楷体" w:hAnsi="楷体" w:eastAsia="楷体" w:cs="楷体"/>
          <w:i w:val="0"/>
          <w:iCs w:val="0"/>
          <w:caps w:val="0"/>
          <w:spacing w:val="0"/>
          <w:sz w:val="28"/>
          <w:szCs w:val="28"/>
          <w:shd w:val="clear"/>
        </w:rPr>
      </w:pPr>
      <w:r>
        <w:rPr>
          <w:rFonts w:hint="eastAsia" w:ascii="楷体" w:hAnsi="楷体" w:eastAsia="楷体" w:cs="楷体"/>
          <w:i w:val="0"/>
          <w:iCs w:val="0"/>
          <w:caps w:val="0"/>
          <w:spacing w:val="0"/>
          <w:sz w:val="28"/>
          <w:szCs w:val="28"/>
          <w:shd w:val="clear"/>
        </w:rPr>
        <w:t>元宇宙是数字经济创新发展的重要新型载体，作为新一轮互联网大变局的核心，元宇宙重塑产业生态，形成与现实世界相对应的虚拟世界，是未来社会变革的重要力量</w:t>
      </w:r>
      <w:r>
        <w:rPr>
          <w:rFonts w:hint="eastAsia" w:ascii="楷体" w:hAnsi="楷体" w:eastAsia="楷体" w:cs="楷体"/>
          <w:i w:val="0"/>
          <w:iCs w:val="0"/>
          <w:caps w:val="0"/>
          <w:spacing w:val="0"/>
          <w:sz w:val="28"/>
          <w:szCs w:val="28"/>
          <w:shd w:val="clear"/>
          <w:lang w:eastAsia="zh-CN"/>
        </w:rPr>
        <w:t>，</w:t>
      </w:r>
      <w:r>
        <w:rPr>
          <w:rFonts w:hint="eastAsia" w:ascii="楷体" w:hAnsi="楷体" w:eastAsia="楷体" w:cs="楷体"/>
          <w:i w:val="0"/>
          <w:iCs w:val="0"/>
          <w:caps w:val="0"/>
          <w:spacing w:val="0"/>
          <w:sz w:val="28"/>
          <w:szCs w:val="28"/>
          <w:shd w:val="clear"/>
          <w:lang w:val="en-US" w:eastAsia="zh-CN"/>
        </w:rPr>
        <w:t>而</w:t>
      </w:r>
      <w:r>
        <w:rPr>
          <w:rFonts w:hint="eastAsia" w:ascii="楷体" w:hAnsi="楷体" w:eastAsia="楷体" w:cs="楷体"/>
          <w:i w:val="0"/>
          <w:iCs w:val="0"/>
          <w:caps w:val="0"/>
          <w:spacing w:val="0"/>
          <w:sz w:val="28"/>
          <w:szCs w:val="28"/>
          <w:shd w:val="clear"/>
        </w:rPr>
        <w:t>元宇宙各个细分领域的技术升级，</w:t>
      </w:r>
      <w:r>
        <w:rPr>
          <w:rFonts w:hint="eastAsia" w:ascii="楷体" w:hAnsi="楷体" w:eastAsia="楷体" w:cs="楷体"/>
          <w:i w:val="0"/>
          <w:iCs w:val="0"/>
          <w:caps w:val="0"/>
          <w:spacing w:val="0"/>
          <w:sz w:val="28"/>
          <w:szCs w:val="28"/>
          <w:shd w:val="clear"/>
          <w:lang w:val="en-US" w:eastAsia="zh-CN"/>
        </w:rPr>
        <w:t>将</w:t>
      </w:r>
      <w:r>
        <w:rPr>
          <w:rFonts w:hint="eastAsia" w:ascii="楷体" w:hAnsi="楷体" w:eastAsia="楷体" w:cs="楷体"/>
          <w:i w:val="0"/>
          <w:iCs w:val="0"/>
          <w:caps w:val="0"/>
          <w:spacing w:val="0"/>
          <w:sz w:val="28"/>
          <w:szCs w:val="28"/>
          <w:shd w:val="clear"/>
        </w:rPr>
        <w:t>不断加速推进数字创意产业的快速发展。</w:t>
      </w:r>
    </w:p>
    <w:p>
      <w:pPr>
        <w:spacing w:line="560" w:lineRule="exact"/>
        <w:ind w:firstLine="560" w:firstLineChars="200"/>
        <w:rPr>
          <w:rFonts w:hint="eastAsia" w:ascii="楷体" w:hAnsi="楷体" w:eastAsia="楷体" w:cs="楷体"/>
          <w:i w:val="0"/>
          <w:iCs w:val="0"/>
          <w:caps w:val="0"/>
          <w:spacing w:val="0"/>
          <w:sz w:val="28"/>
          <w:szCs w:val="28"/>
          <w:shd w:val="clear"/>
          <w:lang w:eastAsia="zh-CN"/>
        </w:rPr>
      </w:pPr>
      <w:r>
        <w:rPr>
          <w:rFonts w:hint="eastAsia" w:ascii="楷体" w:hAnsi="楷体" w:eastAsia="楷体" w:cs="楷体"/>
          <w:i w:val="0"/>
          <w:iCs w:val="0"/>
          <w:caps w:val="0"/>
          <w:spacing w:val="0"/>
          <w:sz w:val="28"/>
          <w:szCs w:val="28"/>
          <w:shd w:val="clear"/>
          <w:lang w:eastAsia="zh-CN"/>
        </w:rPr>
        <w:drawing>
          <wp:anchor distT="0" distB="0" distL="114935" distR="114935" simplePos="0" relativeHeight="251662336" behindDoc="0" locked="0" layoutInCell="1" allowOverlap="1">
            <wp:simplePos x="0" y="0"/>
            <wp:positionH relativeFrom="column">
              <wp:posOffset>412750</wp:posOffset>
            </wp:positionH>
            <wp:positionV relativeFrom="paragraph">
              <wp:posOffset>45085</wp:posOffset>
            </wp:positionV>
            <wp:extent cx="4483735" cy="2989580"/>
            <wp:effectExtent l="0" t="0" r="2540" b="1270"/>
            <wp:wrapSquare wrapText="bothSides"/>
            <wp:docPr id="4" name="图片 4" descr="吴东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吴东方"/>
                    <pic:cNvPicPr>
                      <a:picLocks noChangeAspect="1"/>
                    </pic:cNvPicPr>
                  </pic:nvPicPr>
                  <pic:blipFill>
                    <a:blip r:embed="rId8"/>
                    <a:stretch>
                      <a:fillRect/>
                    </a:stretch>
                  </pic:blipFill>
                  <pic:spPr>
                    <a:xfrm>
                      <a:off x="0" y="0"/>
                      <a:ext cx="4483735" cy="2989580"/>
                    </a:xfrm>
                    <a:prstGeom prst="rect">
                      <a:avLst/>
                    </a:prstGeom>
                  </pic:spPr>
                </pic:pic>
              </a:graphicData>
            </a:graphic>
          </wp:anchor>
        </w:drawing>
      </w:r>
    </w:p>
    <w:p>
      <w:pPr>
        <w:spacing w:line="560" w:lineRule="exact"/>
        <w:ind w:firstLine="560" w:firstLineChars="200"/>
        <w:rPr>
          <w:rFonts w:hint="eastAsia" w:ascii="楷体" w:hAnsi="楷体" w:eastAsia="楷体" w:cs="楷体"/>
          <w:i w:val="0"/>
          <w:iCs w:val="0"/>
          <w:caps w:val="0"/>
          <w:spacing w:val="0"/>
          <w:sz w:val="28"/>
          <w:szCs w:val="28"/>
          <w:shd w:val="clear"/>
        </w:rPr>
      </w:pPr>
    </w:p>
    <w:p>
      <w:pPr>
        <w:spacing w:line="560" w:lineRule="exact"/>
        <w:ind w:firstLine="560" w:firstLineChars="200"/>
        <w:rPr>
          <w:rFonts w:hint="eastAsia" w:ascii="楷体" w:hAnsi="楷体" w:eastAsia="楷体" w:cs="楷体"/>
          <w:i w:val="0"/>
          <w:iCs w:val="0"/>
          <w:caps w:val="0"/>
          <w:spacing w:val="0"/>
          <w:sz w:val="28"/>
          <w:szCs w:val="28"/>
          <w:shd w:val="clear"/>
        </w:rPr>
      </w:pPr>
    </w:p>
    <w:p>
      <w:pPr>
        <w:spacing w:line="560" w:lineRule="exact"/>
        <w:ind w:firstLine="560" w:firstLineChars="200"/>
        <w:rPr>
          <w:rFonts w:hint="eastAsia" w:ascii="楷体" w:hAnsi="楷体" w:eastAsia="楷体" w:cs="楷体"/>
          <w:i w:val="0"/>
          <w:iCs w:val="0"/>
          <w:caps w:val="0"/>
          <w:spacing w:val="0"/>
          <w:sz w:val="28"/>
          <w:szCs w:val="28"/>
          <w:shd w:val="clear"/>
        </w:rPr>
      </w:pPr>
    </w:p>
    <w:p>
      <w:pPr>
        <w:spacing w:line="560" w:lineRule="exact"/>
        <w:ind w:firstLine="560" w:firstLineChars="200"/>
        <w:rPr>
          <w:rFonts w:hint="eastAsia" w:ascii="楷体" w:hAnsi="楷体" w:eastAsia="楷体" w:cs="楷体"/>
          <w:i w:val="0"/>
          <w:iCs w:val="0"/>
          <w:caps w:val="0"/>
          <w:spacing w:val="0"/>
          <w:sz w:val="28"/>
          <w:szCs w:val="28"/>
          <w:shd w:val="clear"/>
        </w:rPr>
      </w:pPr>
    </w:p>
    <w:p>
      <w:pPr>
        <w:spacing w:line="560" w:lineRule="exact"/>
        <w:ind w:firstLine="560" w:firstLineChars="200"/>
        <w:rPr>
          <w:rFonts w:hint="eastAsia" w:ascii="楷体" w:hAnsi="楷体" w:eastAsia="楷体" w:cs="楷体"/>
          <w:i w:val="0"/>
          <w:iCs w:val="0"/>
          <w:caps w:val="0"/>
          <w:spacing w:val="0"/>
          <w:sz w:val="28"/>
          <w:szCs w:val="28"/>
          <w:shd w:val="clear"/>
        </w:rPr>
      </w:pPr>
    </w:p>
    <w:p>
      <w:pPr>
        <w:spacing w:line="560" w:lineRule="exact"/>
        <w:ind w:firstLine="560" w:firstLineChars="200"/>
        <w:rPr>
          <w:rFonts w:hint="eastAsia" w:ascii="楷体" w:hAnsi="楷体" w:eastAsia="楷体" w:cs="楷体"/>
          <w:i w:val="0"/>
          <w:iCs w:val="0"/>
          <w:caps w:val="0"/>
          <w:spacing w:val="0"/>
          <w:sz w:val="28"/>
          <w:szCs w:val="28"/>
          <w:shd w:val="clear"/>
        </w:rPr>
      </w:pPr>
    </w:p>
    <w:p>
      <w:pPr>
        <w:spacing w:line="560" w:lineRule="exact"/>
        <w:ind w:firstLine="560" w:firstLineChars="200"/>
        <w:rPr>
          <w:rFonts w:hint="eastAsia" w:ascii="微软雅黑" w:hAnsi="微软雅黑" w:eastAsia="微软雅黑" w:cs="微软雅黑"/>
          <w:i w:val="0"/>
          <w:iCs w:val="0"/>
          <w:caps w:val="0"/>
          <w:spacing w:val="0"/>
          <w:sz w:val="28"/>
          <w:szCs w:val="28"/>
          <w:shd w:val="clear"/>
        </w:rPr>
      </w:pPr>
    </w:p>
    <w:p>
      <w:pPr>
        <w:spacing w:line="560" w:lineRule="exact"/>
        <w:ind w:firstLine="560" w:firstLineChars="200"/>
        <w:rPr>
          <w:rFonts w:hint="eastAsia" w:ascii="微软雅黑" w:hAnsi="微软雅黑" w:eastAsia="微软雅黑" w:cs="微软雅黑"/>
          <w:i w:val="0"/>
          <w:iCs w:val="0"/>
          <w:caps w:val="0"/>
          <w:spacing w:val="0"/>
          <w:sz w:val="28"/>
          <w:szCs w:val="28"/>
          <w:shd w:val="clear"/>
        </w:rPr>
      </w:pPr>
    </w:p>
    <w:p>
      <w:pPr>
        <w:spacing w:line="560" w:lineRule="exact"/>
        <w:ind w:firstLine="560" w:firstLineChars="200"/>
        <w:rPr>
          <w:rFonts w:hint="eastAsia" w:ascii="华文仿宋" w:hAnsi="华文仿宋" w:eastAsia="华文仿宋" w:cs="华文仿宋"/>
          <w:i w:val="0"/>
          <w:iCs w:val="0"/>
          <w:caps w:val="0"/>
          <w:spacing w:val="0"/>
          <w:sz w:val="28"/>
          <w:szCs w:val="28"/>
          <w:shd w:val="clear"/>
          <w:lang w:eastAsia="zh-CN"/>
        </w:rPr>
      </w:pPr>
      <w:r>
        <w:rPr>
          <w:rFonts w:hint="eastAsia" w:ascii="华文仿宋" w:hAnsi="华文仿宋" w:eastAsia="华文仿宋" w:cs="华文仿宋"/>
          <w:i w:val="0"/>
          <w:iCs w:val="0"/>
          <w:caps w:val="0"/>
          <w:spacing w:val="0"/>
          <w:sz w:val="28"/>
          <w:szCs w:val="28"/>
          <w:shd w:val="clear"/>
        </w:rPr>
        <w:t>世界生产力科学院院士、俄罗斯国家工程院外籍院士吴东方</w:t>
      </w:r>
    </w:p>
    <w:p>
      <w:pPr>
        <w:spacing w:line="560" w:lineRule="exact"/>
        <w:ind w:firstLine="560" w:firstLineChars="200"/>
        <w:rPr>
          <w:rFonts w:hint="eastAsia" w:ascii="微软雅黑" w:hAnsi="微软雅黑" w:eastAsia="微软雅黑" w:cs="微软雅黑"/>
          <w:i w:val="0"/>
          <w:iCs w:val="0"/>
          <w:caps w:val="0"/>
          <w:spacing w:val="0"/>
          <w:sz w:val="28"/>
          <w:szCs w:val="28"/>
          <w:shd w:val="clear"/>
        </w:rPr>
      </w:pPr>
      <w:r>
        <w:rPr>
          <w:rFonts w:hint="eastAsia" w:ascii="微软雅黑" w:hAnsi="微软雅黑" w:eastAsia="微软雅黑" w:cs="微软雅黑"/>
          <w:i w:val="0"/>
          <w:iCs w:val="0"/>
          <w:caps w:val="0"/>
          <w:spacing w:val="0"/>
          <w:sz w:val="28"/>
          <w:szCs w:val="28"/>
          <w:shd w:val="clear"/>
        </w:rPr>
        <w:t>世界生产力科学院院士、俄罗斯国家工程院外籍院士吴东方就分布式智联网</w:t>
      </w:r>
      <w:r>
        <w:rPr>
          <w:rFonts w:hint="eastAsia" w:ascii="微软雅黑" w:hAnsi="微软雅黑" w:eastAsia="微软雅黑" w:cs="微软雅黑"/>
          <w:i w:val="0"/>
          <w:iCs w:val="0"/>
          <w:caps w:val="0"/>
          <w:spacing w:val="0"/>
          <w:sz w:val="28"/>
          <w:szCs w:val="28"/>
          <w:shd w:val="clear"/>
          <w:lang w:val="en-US" w:eastAsia="zh-CN"/>
        </w:rPr>
        <w:t>监测</w:t>
      </w:r>
      <w:r>
        <w:rPr>
          <w:rFonts w:hint="eastAsia" w:ascii="微软雅黑" w:hAnsi="微软雅黑" w:eastAsia="微软雅黑" w:cs="微软雅黑"/>
          <w:i w:val="0"/>
          <w:iCs w:val="0"/>
          <w:caps w:val="0"/>
          <w:spacing w:val="0"/>
          <w:sz w:val="28"/>
          <w:szCs w:val="28"/>
          <w:shd w:val="clear"/>
        </w:rPr>
        <w:t>技术的研发及产业化进行了分享，吴东方院士表示用分布式智联网</w:t>
      </w:r>
      <w:r>
        <w:rPr>
          <w:rFonts w:hint="eastAsia" w:ascii="微软雅黑" w:hAnsi="微软雅黑" w:eastAsia="微软雅黑" w:cs="微软雅黑"/>
          <w:i w:val="0"/>
          <w:iCs w:val="0"/>
          <w:caps w:val="0"/>
          <w:spacing w:val="0"/>
          <w:sz w:val="28"/>
          <w:szCs w:val="28"/>
          <w:shd w:val="clear"/>
          <w:lang w:val="en-US" w:eastAsia="zh-CN"/>
        </w:rPr>
        <w:t>监测</w:t>
      </w:r>
      <w:r>
        <w:rPr>
          <w:rFonts w:hint="eastAsia" w:ascii="微软雅黑" w:hAnsi="微软雅黑" w:eastAsia="微软雅黑" w:cs="微软雅黑"/>
          <w:i w:val="0"/>
          <w:iCs w:val="0"/>
          <w:caps w:val="0"/>
          <w:spacing w:val="0"/>
          <w:sz w:val="28"/>
          <w:szCs w:val="28"/>
          <w:shd w:val="clear"/>
        </w:rPr>
        <w:t>技术</w:t>
      </w:r>
      <w:r>
        <w:rPr>
          <w:rFonts w:hint="eastAsia" w:ascii="微软雅黑" w:hAnsi="微软雅黑" w:eastAsia="微软雅黑" w:cs="微软雅黑"/>
          <w:i w:val="0"/>
          <w:iCs w:val="0"/>
          <w:caps w:val="0"/>
          <w:spacing w:val="0"/>
          <w:sz w:val="28"/>
          <w:szCs w:val="28"/>
          <w:shd w:val="clear"/>
          <w:lang w:eastAsia="zh-CN"/>
        </w:rPr>
        <w:t>，</w:t>
      </w:r>
      <w:r>
        <w:rPr>
          <w:rFonts w:hint="eastAsia" w:ascii="微软雅黑" w:hAnsi="微软雅黑" w:eastAsia="微软雅黑" w:cs="微软雅黑"/>
          <w:i w:val="0"/>
          <w:iCs w:val="0"/>
          <w:caps w:val="0"/>
          <w:spacing w:val="0"/>
          <w:sz w:val="28"/>
          <w:szCs w:val="28"/>
          <w:shd w:val="clear"/>
          <w:lang w:val="en-US" w:eastAsia="zh-CN"/>
        </w:rPr>
        <w:t>将</w:t>
      </w:r>
      <w:r>
        <w:rPr>
          <w:rFonts w:hint="eastAsia" w:ascii="微软雅黑" w:hAnsi="微软雅黑" w:eastAsia="微软雅黑" w:cs="微软雅黑"/>
          <w:i w:val="0"/>
          <w:iCs w:val="0"/>
          <w:caps w:val="0"/>
          <w:spacing w:val="0"/>
          <w:sz w:val="28"/>
          <w:szCs w:val="28"/>
          <w:shd w:val="clear"/>
        </w:rPr>
        <w:t>会</w:t>
      </w:r>
      <w:r>
        <w:rPr>
          <w:rFonts w:hint="eastAsia" w:ascii="微软雅黑" w:hAnsi="微软雅黑" w:eastAsia="微软雅黑" w:cs="微软雅黑"/>
          <w:i w:val="0"/>
          <w:iCs w:val="0"/>
          <w:caps w:val="0"/>
          <w:spacing w:val="0"/>
          <w:sz w:val="28"/>
          <w:szCs w:val="28"/>
          <w:shd w:val="clear"/>
          <w:lang w:val="en-US" w:eastAsia="zh-CN"/>
        </w:rPr>
        <w:t>进一步提升智慧城市</w:t>
      </w:r>
      <w:r>
        <w:rPr>
          <w:rFonts w:hint="eastAsia" w:ascii="微软雅黑" w:hAnsi="微软雅黑" w:eastAsia="微软雅黑" w:cs="微软雅黑"/>
          <w:i w:val="0"/>
          <w:iCs w:val="0"/>
          <w:caps w:val="0"/>
          <w:spacing w:val="0"/>
          <w:sz w:val="28"/>
          <w:szCs w:val="28"/>
          <w:shd w:val="clear"/>
        </w:rPr>
        <w:t>画卷</w:t>
      </w:r>
      <w:r>
        <w:rPr>
          <w:rFonts w:hint="eastAsia" w:ascii="微软雅黑" w:hAnsi="微软雅黑" w:eastAsia="微软雅黑" w:cs="微软雅黑"/>
          <w:i w:val="0"/>
          <w:iCs w:val="0"/>
          <w:caps w:val="0"/>
          <w:spacing w:val="0"/>
          <w:sz w:val="28"/>
          <w:szCs w:val="28"/>
          <w:shd w:val="clear"/>
          <w:lang w:eastAsia="zh-CN"/>
        </w:rPr>
        <w:t>的</w:t>
      </w:r>
      <w:r>
        <w:rPr>
          <w:rFonts w:hint="eastAsia" w:ascii="微软雅黑" w:hAnsi="微软雅黑" w:eastAsia="微软雅黑" w:cs="微软雅黑"/>
          <w:i w:val="0"/>
          <w:iCs w:val="0"/>
          <w:caps w:val="0"/>
          <w:spacing w:val="0"/>
          <w:sz w:val="28"/>
          <w:szCs w:val="28"/>
          <w:shd w:val="clear"/>
          <w:lang w:val="en-US" w:eastAsia="zh-CN"/>
        </w:rPr>
        <w:t>安全性和数智化</w:t>
      </w:r>
      <w:r>
        <w:rPr>
          <w:rFonts w:hint="eastAsia" w:ascii="微软雅黑" w:hAnsi="微软雅黑" w:eastAsia="微软雅黑" w:cs="微软雅黑"/>
          <w:i w:val="0"/>
          <w:iCs w:val="0"/>
          <w:caps w:val="0"/>
          <w:spacing w:val="0"/>
          <w:sz w:val="28"/>
          <w:szCs w:val="28"/>
          <w:shd w:val="clear"/>
        </w:rPr>
        <w:t>，</w:t>
      </w:r>
      <w:r>
        <w:rPr>
          <w:rFonts w:hint="eastAsia" w:ascii="微软雅黑" w:hAnsi="微软雅黑" w:eastAsia="微软雅黑" w:cs="微软雅黑"/>
          <w:i w:val="0"/>
          <w:iCs w:val="0"/>
          <w:caps w:val="0"/>
          <w:spacing w:val="0"/>
          <w:sz w:val="28"/>
          <w:szCs w:val="28"/>
          <w:shd w:val="clear"/>
          <w:lang w:val="en-US" w:eastAsia="zh-CN"/>
        </w:rPr>
        <w:t>将会进一步</w:t>
      </w:r>
      <w:r>
        <w:rPr>
          <w:rFonts w:hint="eastAsia" w:ascii="微软雅黑" w:hAnsi="微软雅黑" w:eastAsia="微软雅黑" w:cs="微软雅黑"/>
          <w:i w:val="0"/>
          <w:iCs w:val="0"/>
          <w:caps w:val="0"/>
          <w:spacing w:val="0"/>
          <w:sz w:val="28"/>
          <w:szCs w:val="28"/>
          <w:shd w:val="clear"/>
        </w:rPr>
        <w:t>覆盖到</w:t>
      </w:r>
      <w:r>
        <w:rPr>
          <w:rFonts w:hint="eastAsia" w:ascii="微软雅黑" w:hAnsi="微软雅黑" w:eastAsia="微软雅黑" w:cs="微软雅黑"/>
          <w:i w:val="0"/>
          <w:iCs w:val="0"/>
          <w:caps w:val="0"/>
          <w:spacing w:val="0"/>
          <w:sz w:val="28"/>
          <w:szCs w:val="28"/>
          <w:shd w:val="clear"/>
          <w:lang w:val="en-US" w:eastAsia="zh-CN"/>
        </w:rPr>
        <w:t>更</w:t>
      </w:r>
      <w:r>
        <w:rPr>
          <w:rFonts w:hint="eastAsia" w:ascii="微软雅黑" w:hAnsi="微软雅黑" w:eastAsia="微软雅黑" w:cs="微软雅黑"/>
          <w:i w:val="0"/>
          <w:iCs w:val="0"/>
          <w:caps w:val="0"/>
          <w:spacing w:val="0"/>
          <w:sz w:val="28"/>
          <w:szCs w:val="28"/>
          <w:shd w:val="clear"/>
        </w:rPr>
        <w:t>多</w:t>
      </w:r>
      <w:r>
        <w:rPr>
          <w:rFonts w:hint="eastAsia" w:ascii="微软雅黑" w:hAnsi="微软雅黑" w:eastAsia="微软雅黑" w:cs="微软雅黑"/>
          <w:i w:val="0"/>
          <w:iCs w:val="0"/>
          <w:caps w:val="0"/>
          <w:spacing w:val="0"/>
          <w:sz w:val="28"/>
          <w:szCs w:val="28"/>
          <w:shd w:val="clear"/>
          <w:lang w:eastAsia="zh-CN"/>
        </w:rPr>
        <w:t>的</w:t>
      </w:r>
      <w:r>
        <w:rPr>
          <w:rFonts w:hint="eastAsia" w:ascii="微软雅黑" w:hAnsi="微软雅黑" w:eastAsia="微软雅黑" w:cs="微软雅黑"/>
          <w:i w:val="0"/>
          <w:iCs w:val="0"/>
          <w:caps w:val="0"/>
          <w:spacing w:val="0"/>
          <w:sz w:val="28"/>
          <w:szCs w:val="28"/>
          <w:shd w:val="clear"/>
        </w:rPr>
        <w:t>细节。此外，吴东方还从多</w:t>
      </w:r>
      <w:r>
        <w:rPr>
          <w:rFonts w:hint="eastAsia" w:ascii="微软雅黑" w:hAnsi="微软雅黑" w:eastAsia="微软雅黑" w:cs="微软雅黑"/>
          <w:i w:val="0"/>
          <w:iCs w:val="0"/>
          <w:caps w:val="0"/>
          <w:spacing w:val="0"/>
          <w:sz w:val="28"/>
          <w:szCs w:val="28"/>
          <w:shd w:val="clear"/>
          <w:lang w:val="en-US" w:eastAsia="zh-CN"/>
        </w:rPr>
        <w:t>个</w:t>
      </w:r>
      <w:r>
        <w:rPr>
          <w:rFonts w:hint="eastAsia" w:ascii="微软雅黑" w:hAnsi="微软雅黑" w:eastAsia="微软雅黑" w:cs="微软雅黑"/>
          <w:i w:val="0"/>
          <w:iCs w:val="0"/>
          <w:caps w:val="0"/>
          <w:spacing w:val="0"/>
          <w:sz w:val="28"/>
          <w:szCs w:val="28"/>
          <w:shd w:val="clear"/>
        </w:rPr>
        <w:t>层面</w:t>
      </w:r>
      <w:r>
        <w:rPr>
          <w:rFonts w:hint="eastAsia" w:ascii="微软雅黑" w:hAnsi="微软雅黑" w:eastAsia="微软雅黑" w:cs="微软雅黑"/>
          <w:i w:val="0"/>
          <w:iCs w:val="0"/>
          <w:caps w:val="0"/>
          <w:spacing w:val="0"/>
          <w:sz w:val="28"/>
          <w:szCs w:val="28"/>
          <w:shd w:val="clear"/>
          <w:lang w:eastAsia="zh-CN"/>
        </w:rPr>
        <w:t>，</w:t>
      </w:r>
      <w:r>
        <w:rPr>
          <w:rFonts w:hint="eastAsia" w:ascii="微软雅黑" w:hAnsi="微软雅黑" w:eastAsia="微软雅黑" w:cs="微软雅黑"/>
          <w:i w:val="0"/>
          <w:iCs w:val="0"/>
          <w:caps w:val="0"/>
          <w:spacing w:val="0"/>
          <w:sz w:val="28"/>
          <w:szCs w:val="28"/>
          <w:shd w:val="clear"/>
        </w:rPr>
        <w:t>讲述了分布式智联网</w:t>
      </w:r>
      <w:r>
        <w:rPr>
          <w:rFonts w:hint="eastAsia" w:ascii="微软雅黑" w:hAnsi="微软雅黑" w:eastAsia="微软雅黑" w:cs="微软雅黑"/>
          <w:i w:val="0"/>
          <w:iCs w:val="0"/>
          <w:caps w:val="0"/>
          <w:spacing w:val="0"/>
          <w:sz w:val="28"/>
          <w:szCs w:val="28"/>
          <w:shd w:val="clear"/>
          <w:lang w:val="en-US" w:eastAsia="zh-CN"/>
        </w:rPr>
        <w:t>监测</w:t>
      </w:r>
      <w:r>
        <w:rPr>
          <w:rFonts w:hint="eastAsia" w:ascii="微软雅黑" w:hAnsi="微软雅黑" w:eastAsia="微软雅黑" w:cs="微软雅黑"/>
          <w:i w:val="0"/>
          <w:iCs w:val="0"/>
          <w:caps w:val="0"/>
          <w:spacing w:val="0"/>
          <w:sz w:val="28"/>
          <w:szCs w:val="28"/>
          <w:shd w:val="clear"/>
        </w:rPr>
        <w:t>技术的应用。</w:t>
      </w:r>
    </w:p>
    <w:p>
      <w:pPr>
        <w:spacing w:line="560" w:lineRule="exact"/>
        <w:ind w:firstLine="560" w:firstLineChars="200"/>
        <w:rPr>
          <w:rFonts w:hint="eastAsia" w:ascii="微软雅黑" w:hAnsi="微软雅黑" w:eastAsia="微软雅黑" w:cs="微软雅黑"/>
          <w:i w:val="0"/>
          <w:iCs w:val="0"/>
          <w:caps w:val="0"/>
          <w:spacing w:val="0"/>
          <w:sz w:val="28"/>
          <w:szCs w:val="28"/>
          <w:shd w:val="clear"/>
        </w:rPr>
      </w:pPr>
    </w:p>
    <w:p>
      <w:pPr>
        <w:spacing w:line="560" w:lineRule="exact"/>
        <w:ind w:firstLine="640" w:firstLineChars="200"/>
        <w:jc w:val="center"/>
        <w:rPr>
          <w:rFonts w:hint="eastAsia" w:ascii="黑体" w:hAnsi="黑体" w:eastAsia="黑体" w:cs="黑体"/>
          <w:i w:val="0"/>
          <w:iCs w:val="0"/>
          <w:caps w:val="0"/>
          <w:spacing w:val="0"/>
          <w:sz w:val="32"/>
          <w:szCs w:val="32"/>
          <w:shd w:val="clear"/>
          <w:lang w:val="en-US" w:eastAsia="zh-CN"/>
        </w:rPr>
      </w:pPr>
      <w:r>
        <w:rPr>
          <w:rFonts w:hint="eastAsia" w:ascii="黑体" w:hAnsi="黑体" w:eastAsia="黑体" w:cs="黑体"/>
          <w:i w:val="0"/>
          <w:iCs w:val="0"/>
          <w:caps w:val="0"/>
          <w:spacing w:val="0"/>
          <w:sz w:val="32"/>
          <w:szCs w:val="32"/>
          <w:shd w:val="clear"/>
          <w:lang w:val="en-US" w:eastAsia="zh-CN"/>
        </w:rPr>
        <w:t>03数创智库，凝聚三方合力</w:t>
      </w:r>
    </w:p>
    <w:p>
      <w:pPr>
        <w:spacing w:line="560" w:lineRule="exact"/>
        <w:ind w:firstLine="640" w:firstLineChars="200"/>
        <w:jc w:val="center"/>
        <w:rPr>
          <w:rFonts w:hint="default" w:ascii="黑体" w:hAnsi="黑体" w:eastAsia="黑体" w:cs="黑体"/>
          <w:i w:val="0"/>
          <w:iCs w:val="0"/>
          <w:caps w:val="0"/>
          <w:spacing w:val="0"/>
          <w:sz w:val="32"/>
          <w:szCs w:val="32"/>
          <w:shd w:val="clear"/>
          <w:lang w:val="en-US" w:eastAsia="zh-CN"/>
        </w:rPr>
      </w:pPr>
      <w:r>
        <w:rPr>
          <w:rFonts w:hint="eastAsia" w:ascii="黑体" w:hAnsi="黑体" w:eastAsia="黑体" w:cs="黑体"/>
          <w:i w:val="0"/>
          <w:iCs w:val="0"/>
          <w:caps w:val="0"/>
          <w:spacing w:val="0"/>
          <w:sz w:val="32"/>
          <w:szCs w:val="32"/>
          <w:shd w:val="clear"/>
          <w:lang w:val="en-US" w:eastAsia="zh-CN"/>
        </w:rPr>
        <w:t xml:space="preserve">  矩阵布局，服务高质发展</w:t>
      </w:r>
    </w:p>
    <w:p>
      <w:pPr>
        <w:spacing w:line="560" w:lineRule="exact"/>
        <w:ind w:firstLine="560" w:firstLineChars="200"/>
        <w:rPr>
          <w:rFonts w:hint="eastAsia" w:ascii="楷体" w:hAnsi="楷体" w:eastAsia="楷体" w:cs="楷体"/>
          <w:i w:val="0"/>
          <w:iCs w:val="0"/>
          <w:caps w:val="0"/>
          <w:spacing w:val="0"/>
          <w:sz w:val="28"/>
          <w:szCs w:val="28"/>
          <w:shd w:val="clear"/>
          <w:lang w:eastAsia="zh-CN"/>
        </w:rPr>
      </w:pPr>
      <w:r>
        <w:rPr>
          <w:rFonts w:hint="eastAsia" w:ascii="楷体" w:hAnsi="楷体" w:eastAsia="楷体" w:cs="楷体"/>
          <w:i w:val="0"/>
          <w:iCs w:val="0"/>
          <w:caps w:val="0"/>
          <w:spacing w:val="0"/>
          <w:sz w:val="28"/>
          <w:szCs w:val="28"/>
          <w:shd w:val="clear"/>
        </w:rPr>
        <w:t>北京数字创意产业协会和临空元宇宙研究所集成细分领域科学家、研究学者及国内元宇宙研发头部企业、初创研发企业，建成LINKING元宇宙创新联合体暨数创智库</w:t>
      </w:r>
      <w:r>
        <w:rPr>
          <w:rFonts w:hint="eastAsia" w:ascii="楷体" w:hAnsi="楷体" w:eastAsia="楷体" w:cs="楷体"/>
          <w:i w:val="0"/>
          <w:iCs w:val="0"/>
          <w:caps w:val="0"/>
          <w:spacing w:val="0"/>
          <w:sz w:val="28"/>
          <w:szCs w:val="28"/>
          <w:shd w:val="clear"/>
          <w:lang w:eastAsia="zh-CN"/>
        </w:rPr>
        <w:t>，</w:t>
      </w:r>
      <w:r>
        <w:rPr>
          <w:rFonts w:hint="eastAsia" w:ascii="楷体" w:hAnsi="楷体" w:eastAsia="楷体" w:cs="楷体"/>
          <w:i w:val="0"/>
          <w:iCs w:val="0"/>
          <w:caps w:val="0"/>
          <w:spacing w:val="0"/>
          <w:sz w:val="28"/>
          <w:szCs w:val="28"/>
          <w:shd w:val="clear"/>
          <w:lang w:val="en-US" w:eastAsia="zh-CN"/>
        </w:rPr>
        <w:t>将凝聚政府、企业、智库平台三方合力，</w:t>
      </w:r>
      <w:r>
        <w:rPr>
          <w:rFonts w:hint="eastAsia" w:ascii="楷体" w:hAnsi="楷体" w:eastAsia="楷体" w:cs="楷体"/>
          <w:i w:val="0"/>
          <w:iCs w:val="0"/>
          <w:caps w:val="0"/>
          <w:spacing w:val="0"/>
          <w:sz w:val="28"/>
          <w:szCs w:val="28"/>
          <w:shd w:val="clear"/>
        </w:rPr>
        <w:t>推动元宇宙赋能实体经济发展，实现“虚实互融”</w:t>
      </w:r>
      <w:r>
        <w:rPr>
          <w:rFonts w:hint="eastAsia" w:ascii="楷体" w:hAnsi="楷体" w:eastAsia="楷体" w:cs="楷体"/>
          <w:i w:val="0"/>
          <w:iCs w:val="0"/>
          <w:caps w:val="0"/>
          <w:spacing w:val="0"/>
          <w:sz w:val="28"/>
          <w:szCs w:val="28"/>
          <w:shd w:val="clear"/>
          <w:lang w:eastAsia="zh-CN"/>
        </w:rPr>
        <w:t>。</w:t>
      </w:r>
    </w:p>
    <w:p>
      <w:pPr>
        <w:spacing w:line="560" w:lineRule="exact"/>
        <w:ind w:firstLine="560" w:firstLineChars="200"/>
        <w:rPr>
          <w:rFonts w:hint="eastAsia" w:ascii="楷体" w:hAnsi="楷体" w:eastAsia="楷体" w:cs="楷体"/>
          <w:i w:val="0"/>
          <w:iCs w:val="0"/>
          <w:caps w:val="0"/>
          <w:spacing w:val="0"/>
          <w:sz w:val="28"/>
          <w:szCs w:val="28"/>
          <w:shd w:val="clear"/>
          <w:lang w:val="en-US" w:eastAsia="zh-CN"/>
        </w:rPr>
      </w:pPr>
      <w:r>
        <w:rPr>
          <w:rFonts w:hint="eastAsia" w:ascii="楷体" w:hAnsi="楷体" w:eastAsia="楷体" w:cs="楷体"/>
          <w:i w:val="0"/>
          <w:iCs w:val="0"/>
          <w:caps w:val="0"/>
          <w:spacing w:val="0"/>
          <w:sz w:val="28"/>
          <w:szCs w:val="28"/>
          <w:shd w:val="clear"/>
          <w:lang w:val="en-US" w:eastAsia="zh-CN"/>
        </w:rPr>
        <w:drawing>
          <wp:anchor distT="0" distB="0" distL="114935" distR="114935" simplePos="0" relativeHeight="251663360" behindDoc="0" locked="0" layoutInCell="1" allowOverlap="1">
            <wp:simplePos x="0" y="0"/>
            <wp:positionH relativeFrom="column">
              <wp:posOffset>141605</wp:posOffset>
            </wp:positionH>
            <wp:positionV relativeFrom="paragraph">
              <wp:posOffset>165100</wp:posOffset>
            </wp:positionV>
            <wp:extent cx="5259070" cy="3444240"/>
            <wp:effectExtent l="0" t="0" r="8255" b="3810"/>
            <wp:wrapSquare wrapText="bothSides"/>
            <wp:docPr id="5" name="图片 5" descr="揭牌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揭牌2"/>
                    <pic:cNvPicPr>
                      <a:picLocks noChangeAspect="1"/>
                    </pic:cNvPicPr>
                  </pic:nvPicPr>
                  <pic:blipFill>
                    <a:blip r:embed="rId9"/>
                    <a:stretch>
                      <a:fillRect/>
                    </a:stretch>
                  </pic:blipFill>
                  <pic:spPr>
                    <a:xfrm>
                      <a:off x="0" y="0"/>
                      <a:ext cx="5259070" cy="3444240"/>
                    </a:xfrm>
                    <a:prstGeom prst="rect">
                      <a:avLst/>
                    </a:prstGeom>
                  </pic:spPr>
                </pic:pic>
              </a:graphicData>
            </a:graphic>
          </wp:anchor>
        </w:drawing>
      </w:r>
    </w:p>
    <w:p>
      <w:pPr>
        <w:spacing w:line="560" w:lineRule="exact"/>
        <w:ind w:firstLine="560" w:firstLineChars="200"/>
        <w:rPr>
          <w:rFonts w:hint="eastAsia" w:ascii="微软雅黑" w:hAnsi="微软雅黑" w:eastAsia="微软雅黑" w:cs="微软雅黑"/>
          <w:i w:val="0"/>
          <w:iCs w:val="0"/>
          <w:caps w:val="0"/>
          <w:spacing w:val="0"/>
          <w:sz w:val="28"/>
          <w:szCs w:val="28"/>
          <w:shd w:val="clear"/>
        </w:rPr>
      </w:pPr>
      <w:r>
        <w:rPr>
          <w:rFonts w:hint="eastAsia" w:ascii="微软雅黑" w:hAnsi="微软雅黑" w:eastAsia="微软雅黑" w:cs="微软雅黑"/>
          <w:i w:val="0"/>
          <w:iCs w:val="0"/>
          <w:caps w:val="0"/>
          <w:spacing w:val="0"/>
          <w:sz w:val="28"/>
          <w:szCs w:val="28"/>
          <w:shd w:val="clear"/>
        </w:rPr>
        <w:t>会议现场，举行了LINKING元宇宙创新联合体暨数创智库</w:t>
      </w:r>
      <w:r>
        <w:rPr>
          <w:rFonts w:hint="eastAsia" w:ascii="微软雅黑" w:hAnsi="微软雅黑" w:eastAsia="微软雅黑" w:cs="微软雅黑"/>
          <w:i w:val="0"/>
          <w:iCs w:val="0"/>
          <w:caps w:val="0"/>
          <w:spacing w:val="0"/>
          <w:sz w:val="28"/>
          <w:szCs w:val="28"/>
          <w:shd w:val="clear"/>
          <w:lang w:val="en-US" w:eastAsia="zh-CN"/>
        </w:rPr>
        <w:t>发布</w:t>
      </w:r>
      <w:r>
        <w:rPr>
          <w:rFonts w:hint="eastAsia" w:ascii="微软雅黑" w:hAnsi="微软雅黑" w:eastAsia="微软雅黑" w:cs="微软雅黑"/>
          <w:i w:val="0"/>
          <w:iCs w:val="0"/>
          <w:caps w:val="0"/>
          <w:spacing w:val="0"/>
          <w:sz w:val="28"/>
          <w:szCs w:val="28"/>
          <w:shd w:val="clear"/>
        </w:rPr>
        <w:t>，并为数创智库特聘专家代表颁发了证书。</w:t>
      </w:r>
    </w:p>
    <w:p>
      <w:pPr>
        <w:spacing w:line="560" w:lineRule="exact"/>
        <w:ind w:firstLine="560" w:firstLineChars="200"/>
        <w:rPr>
          <w:rFonts w:hint="eastAsia" w:ascii="微软雅黑" w:hAnsi="微软雅黑" w:eastAsia="微软雅黑" w:cs="微软雅黑"/>
          <w:i w:val="0"/>
          <w:iCs w:val="0"/>
          <w:caps w:val="0"/>
          <w:spacing w:val="0"/>
          <w:sz w:val="28"/>
          <w:szCs w:val="28"/>
          <w:shd w:val="clear"/>
          <w:lang w:eastAsia="zh-CN"/>
        </w:rPr>
      </w:pPr>
      <w:r>
        <w:rPr>
          <w:rFonts w:hint="eastAsia" w:ascii="微软雅黑" w:hAnsi="微软雅黑" w:eastAsia="微软雅黑" w:cs="微软雅黑"/>
          <w:i w:val="0"/>
          <w:iCs w:val="0"/>
          <w:caps w:val="0"/>
          <w:spacing w:val="0"/>
          <w:sz w:val="28"/>
          <w:szCs w:val="28"/>
          <w:shd w:val="clear"/>
          <w:lang w:eastAsia="zh-CN"/>
        </w:rPr>
        <w:drawing>
          <wp:anchor distT="0" distB="0" distL="114935" distR="114935" simplePos="0" relativeHeight="251664384" behindDoc="0" locked="0" layoutInCell="1" allowOverlap="1">
            <wp:simplePos x="0" y="0"/>
            <wp:positionH relativeFrom="column">
              <wp:posOffset>126365</wp:posOffset>
            </wp:positionH>
            <wp:positionV relativeFrom="paragraph">
              <wp:posOffset>213995</wp:posOffset>
            </wp:positionV>
            <wp:extent cx="5256530" cy="3321685"/>
            <wp:effectExtent l="0" t="0" r="1270" b="2540"/>
            <wp:wrapSquare wrapText="bothSides"/>
            <wp:docPr id="6" name="图片 6" descr="揭牌合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揭牌合影"/>
                    <pic:cNvPicPr>
                      <a:picLocks noChangeAspect="1"/>
                    </pic:cNvPicPr>
                  </pic:nvPicPr>
                  <pic:blipFill>
                    <a:blip r:embed="rId10"/>
                    <a:stretch>
                      <a:fillRect/>
                    </a:stretch>
                  </pic:blipFill>
                  <pic:spPr>
                    <a:xfrm>
                      <a:off x="0" y="0"/>
                      <a:ext cx="5256530" cy="3321685"/>
                    </a:xfrm>
                    <a:prstGeom prst="rect">
                      <a:avLst/>
                    </a:prstGeom>
                  </pic:spPr>
                </pic:pic>
              </a:graphicData>
            </a:graphic>
          </wp:anchor>
        </w:drawing>
      </w:r>
    </w:p>
    <w:p>
      <w:pPr>
        <w:spacing w:line="560" w:lineRule="exact"/>
        <w:ind w:firstLine="560" w:firstLineChars="200"/>
        <w:rPr>
          <w:rFonts w:hint="eastAsia" w:ascii="微软雅黑" w:hAnsi="微软雅黑" w:eastAsia="微软雅黑" w:cs="微软雅黑"/>
          <w:i w:val="0"/>
          <w:iCs w:val="0"/>
          <w:caps w:val="0"/>
          <w:spacing w:val="0"/>
          <w:sz w:val="28"/>
          <w:szCs w:val="28"/>
          <w:shd w:val="clear"/>
        </w:rPr>
      </w:pPr>
      <w:r>
        <w:rPr>
          <w:rFonts w:hint="eastAsia" w:ascii="微软雅黑" w:hAnsi="微软雅黑" w:eastAsia="微软雅黑" w:cs="微软雅黑"/>
          <w:i w:val="0"/>
          <w:iCs w:val="0"/>
          <w:caps w:val="0"/>
          <w:spacing w:val="0"/>
          <w:sz w:val="28"/>
          <w:szCs w:val="28"/>
          <w:shd w:val="clear"/>
        </w:rPr>
        <w:t>未来，LINKING元宇宙创新联合体暨数创智库将发挥扎根行业、辅助政府、服务企业、凝聚合力的独特优势，以“服务数字创意产业高质量发展”为</w:t>
      </w:r>
      <w:r>
        <w:rPr>
          <w:rFonts w:hint="eastAsia" w:ascii="微软雅黑" w:hAnsi="微软雅黑" w:eastAsia="微软雅黑" w:cs="微软雅黑"/>
          <w:i w:val="0"/>
          <w:iCs w:val="0"/>
          <w:caps w:val="0"/>
          <w:spacing w:val="0"/>
          <w:sz w:val="28"/>
          <w:szCs w:val="28"/>
          <w:shd w:val="clear"/>
          <w:lang w:val="en-US" w:eastAsia="zh-CN"/>
        </w:rPr>
        <w:t>使命</w:t>
      </w:r>
      <w:r>
        <w:rPr>
          <w:rFonts w:hint="eastAsia" w:ascii="微软雅黑" w:hAnsi="微软雅黑" w:eastAsia="微软雅黑" w:cs="微软雅黑"/>
          <w:i w:val="0"/>
          <w:iCs w:val="0"/>
          <w:caps w:val="0"/>
          <w:spacing w:val="0"/>
          <w:sz w:val="28"/>
          <w:szCs w:val="28"/>
          <w:shd w:val="clear"/>
        </w:rPr>
        <w:t>，协助政府部门制定和实施行业发展规划、产业政策、行政法规；为企业搭建对外交流沟通、贸易合作平台，提供战略支持、信息支持、技术支持，探索技术市场化新路径。</w:t>
      </w:r>
    </w:p>
    <w:p>
      <w:pPr>
        <w:spacing w:line="560" w:lineRule="exact"/>
        <w:ind w:firstLine="560" w:firstLineChars="200"/>
        <w:rPr>
          <w:rFonts w:hint="eastAsia" w:ascii="微软雅黑" w:hAnsi="微软雅黑" w:eastAsia="微软雅黑" w:cs="微软雅黑"/>
          <w:i w:val="0"/>
          <w:iCs w:val="0"/>
          <w:caps w:val="0"/>
          <w:spacing w:val="0"/>
          <w:sz w:val="28"/>
          <w:szCs w:val="28"/>
          <w:shd w:val="clear"/>
        </w:rPr>
      </w:pPr>
    </w:p>
    <w:p>
      <w:pPr>
        <w:spacing w:line="560" w:lineRule="exact"/>
        <w:ind w:firstLine="640" w:firstLineChars="200"/>
        <w:jc w:val="center"/>
        <w:rPr>
          <w:rFonts w:hint="eastAsia" w:ascii="黑体" w:hAnsi="黑体" w:eastAsia="黑体" w:cs="黑体"/>
          <w:i w:val="0"/>
          <w:iCs w:val="0"/>
          <w:caps w:val="0"/>
          <w:spacing w:val="0"/>
          <w:sz w:val="32"/>
          <w:szCs w:val="32"/>
          <w:shd w:val="clear"/>
          <w:lang w:val="en-US" w:eastAsia="zh-CN"/>
        </w:rPr>
      </w:pPr>
      <w:r>
        <w:rPr>
          <w:rFonts w:hint="eastAsia" w:ascii="黑体" w:hAnsi="黑体" w:eastAsia="黑体" w:cs="黑体"/>
          <w:i w:val="0"/>
          <w:iCs w:val="0"/>
          <w:caps w:val="0"/>
          <w:spacing w:val="0"/>
          <w:sz w:val="32"/>
          <w:szCs w:val="32"/>
          <w:shd w:val="clear"/>
          <w:lang w:val="en-US" w:eastAsia="zh-CN"/>
        </w:rPr>
        <w:t>04技术应用，构筑产品品牌</w:t>
      </w:r>
    </w:p>
    <w:p>
      <w:pPr>
        <w:spacing w:line="560" w:lineRule="exact"/>
        <w:ind w:firstLine="640" w:firstLineChars="200"/>
        <w:jc w:val="center"/>
        <w:rPr>
          <w:rFonts w:hint="eastAsia" w:ascii="黑体" w:hAnsi="黑体" w:eastAsia="黑体" w:cs="黑体"/>
          <w:i w:val="0"/>
          <w:iCs w:val="0"/>
          <w:caps w:val="0"/>
          <w:spacing w:val="0"/>
          <w:sz w:val="32"/>
          <w:szCs w:val="32"/>
          <w:shd w:val="clear"/>
          <w:lang w:val="en-US" w:eastAsia="zh-CN"/>
        </w:rPr>
      </w:pPr>
      <w:r>
        <w:rPr>
          <w:rFonts w:hint="eastAsia" w:ascii="黑体" w:hAnsi="黑体" w:eastAsia="黑体" w:cs="黑体"/>
          <w:i w:val="0"/>
          <w:iCs w:val="0"/>
          <w:caps w:val="0"/>
          <w:spacing w:val="0"/>
          <w:sz w:val="32"/>
          <w:szCs w:val="32"/>
          <w:shd w:val="clear"/>
          <w:lang w:val="en-US" w:eastAsia="zh-CN"/>
        </w:rPr>
        <w:t xml:space="preserve">  聚智共享，破解路径密码</w:t>
      </w:r>
    </w:p>
    <w:p>
      <w:pPr>
        <w:spacing w:line="560" w:lineRule="exact"/>
        <w:ind w:firstLine="560" w:firstLineChars="200"/>
        <w:rPr>
          <w:rFonts w:hint="default" w:ascii="楷体" w:hAnsi="楷体" w:eastAsia="楷体" w:cs="楷体"/>
          <w:i w:val="0"/>
          <w:iCs w:val="0"/>
          <w:caps w:val="0"/>
          <w:spacing w:val="0"/>
          <w:sz w:val="28"/>
          <w:szCs w:val="28"/>
          <w:shd w:val="clear"/>
          <w:lang w:val="en-US" w:eastAsia="zh-CN"/>
        </w:rPr>
      </w:pPr>
      <w:r>
        <w:rPr>
          <w:rFonts w:hint="eastAsia" w:ascii="楷体" w:hAnsi="楷体" w:eastAsia="楷体" w:cs="楷体"/>
          <w:i w:val="0"/>
          <w:iCs w:val="0"/>
          <w:caps w:val="0"/>
          <w:spacing w:val="0"/>
          <w:sz w:val="28"/>
          <w:szCs w:val="28"/>
          <w:shd w:val="clear"/>
          <w:lang w:val="en-US" w:eastAsia="zh-CN"/>
        </w:rPr>
        <w:t>会议期间，与会</w:t>
      </w:r>
      <w:r>
        <w:rPr>
          <w:rFonts w:hint="eastAsia" w:ascii="楷体" w:hAnsi="楷体" w:eastAsia="楷体" w:cs="楷体"/>
          <w:i w:val="0"/>
          <w:iCs w:val="0"/>
          <w:caps w:val="0"/>
          <w:spacing w:val="0"/>
          <w:sz w:val="28"/>
          <w:szCs w:val="28"/>
          <w:shd w:val="clear"/>
        </w:rPr>
        <w:t>嘉宾们紧紧围绕</w:t>
      </w:r>
      <w:r>
        <w:rPr>
          <w:rFonts w:hint="eastAsia" w:ascii="楷体" w:hAnsi="楷体" w:eastAsia="楷体" w:cs="楷体"/>
          <w:i w:val="0"/>
          <w:iCs w:val="0"/>
          <w:caps w:val="0"/>
          <w:spacing w:val="0"/>
          <w:sz w:val="28"/>
          <w:szCs w:val="28"/>
          <w:shd w:val="clear"/>
          <w:lang w:val="en-US" w:eastAsia="zh-CN"/>
        </w:rPr>
        <w:t>数字经济发展路径，就</w:t>
      </w:r>
      <w:r>
        <w:rPr>
          <w:rFonts w:hint="eastAsia" w:ascii="楷体" w:hAnsi="楷体" w:eastAsia="楷体" w:cs="楷体"/>
          <w:i w:val="0"/>
          <w:iCs w:val="0"/>
          <w:caps w:val="0"/>
          <w:spacing w:val="0"/>
          <w:sz w:val="28"/>
          <w:szCs w:val="28"/>
          <w:shd w:val="clear"/>
        </w:rPr>
        <w:t>“ MR 与产业升级”“ OpenAI技术发展及应用场景分析”“ 数智营销与品牌故事”“ AI</w:t>
      </w:r>
      <w:r>
        <w:rPr>
          <w:rFonts w:hint="eastAsia" w:ascii="楷体" w:hAnsi="楷体" w:eastAsia="楷体" w:cs="楷体"/>
          <w:i w:val="0"/>
          <w:iCs w:val="0"/>
          <w:caps w:val="0"/>
          <w:spacing w:val="0"/>
          <w:sz w:val="28"/>
          <w:szCs w:val="28"/>
          <w:shd w:val="clear"/>
          <w:lang w:val="en-US" w:eastAsia="zh-CN"/>
        </w:rPr>
        <w:t>与心理健康</w:t>
      </w:r>
      <w:r>
        <w:rPr>
          <w:rFonts w:hint="eastAsia" w:ascii="楷体" w:hAnsi="楷体" w:eastAsia="楷体" w:cs="楷体"/>
          <w:i w:val="0"/>
          <w:iCs w:val="0"/>
          <w:caps w:val="0"/>
          <w:spacing w:val="0"/>
          <w:sz w:val="28"/>
          <w:szCs w:val="28"/>
          <w:shd w:val="clear"/>
        </w:rPr>
        <w:t>”等主题进行分享和交流</w:t>
      </w:r>
      <w:r>
        <w:rPr>
          <w:rFonts w:hint="eastAsia" w:ascii="楷体" w:hAnsi="楷体" w:eastAsia="楷体" w:cs="楷体"/>
          <w:i w:val="0"/>
          <w:iCs w:val="0"/>
          <w:caps w:val="0"/>
          <w:spacing w:val="0"/>
          <w:sz w:val="28"/>
          <w:szCs w:val="28"/>
          <w:shd w:val="clear"/>
          <w:lang w:eastAsia="zh-CN"/>
        </w:rPr>
        <w:t>，</w:t>
      </w:r>
      <w:r>
        <w:rPr>
          <w:rFonts w:hint="eastAsia" w:ascii="楷体" w:hAnsi="楷体" w:eastAsia="楷体" w:cs="楷体"/>
          <w:i w:val="0"/>
          <w:iCs w:val="0"/>
          <w:caps w:val="0"/>
          <w:spacing w:val="0"/>
          <w:sz w:val="28"/>
          <w:szCs w:val="28"/>
          <w:shd w:val="clear"/>
          <w:lang w:val="en-US" w:eastAsia="zh-CN"/>
        </w:rPr>
        <w:t>共享了技术、产品、品牌等路径发展密码。</w:t>
      </w:r>
    </w:p>
    <w:p>
      <w:pPr>
        <w:spacing w:line="560" w:lineRule="exact"/>
        <w:ind w:firstLine="560" w:firstLineChars="200"/>
        <w:rPr>
          <w:rFonts w:hint="eastAsia" w:ascii="微软雅黑" w:hAnsi="微软雅黑" w:eastAsia="微软雅黑" w:cs="微软雅黑"/>
          <w:i w:val="0"/>
          <w:iCs w:val="0"/>
          <w:caps w:val="0"/>
          <w:spacing w:val="0"/>
          <w:sz w:val="28"/>
          <w:szCs w:val="28"/>
          <w:shd w:val="clear"/>
        </w:rPr>
      </w:pPr>
    </w:p>
    <w:p>
      <w:pPr>
        <w:spacing w:line="560" w:lineRule="exact"/>
        <w:ind w:firstLine="560" w:firstLineChars="200"/>
        <w:jc w:val="center"/>
        <w:rPr>
          <w:rFonts w:hint="eastAsia" w:ascii="华文仿宋" w:hAnsi="华文仿宋" w:eastAsia="华文仿宋" w:cs="华文仿宋"/>
          <w:i w:val="0"/>
          <w:iCs w:val="0"/>
          <w:caps w:val="0"/>
          <w:spacing w:val="0"/>
          <w:sz w:val="28"/>
          <w:szCs w:val="28"/>
          <w:shd w:val="clear"/>
        </w:rPr>
      </w:pPr>
      <w:r>
        <w:rPr>
          <w:rFonts w:hint="eastAsia" w:ascii="华文仿宋" w:hAnsi="华文仿宋" w:eastAsia="华文仿宋" w:cs="华文仿宋"/>
          <w:i w:val="0"/>
          <w:iCs w:val="0"/>
          <w:caps w:val="0"/>
          <w:spacing w:val="0"/>
          <w:sz w:val="28"/>
          <w:szCs w:val="28"/>
          <w:shd w:val="clear"/>
          <w:lang w:eastAsia="zh-CN"/>
        </w:rPr>
        <w:drawing>
          <wp:anchor distT="0" distB="0" distL="114935" distR="114935" simplePos="0" relativeHeight="251665408" behindDoc="0" locked="0" layoutInCell="1" allowOverlap="1">
            <wp:simplePos x="0" y="0"/>
            <wp:positionH relativeFrom="column">
              <wp:posOffset>117475</wp:posOffset>
            </wp:positionH>
            <wp:positionV relativeFrom="paragraph">
              <wp:posOffset>-152400</wp:posOffset>
            </wp:positionV>
            <wp:extent cx="5250815" cy="3340100"/>
            <wp:effectExtent l="0" t="0" r="6985" b="3175"/>
            <wp:wrapSquare wrapText="bothSides"/>
            <wp:docPr id="7" name="图片 7" descr="瓮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瓮飞"/>
                    <pic:cNvPicPr>
                      <a:picLocks noChangeAspect="1"/>
                    </pic:cNvPicPr>
                  </pic:nvPicPr>
                  <pic:blipFill>
                    <a:blip r:embed="rId11"/>
                    <a:stretch>
                      <a:fillRect/>
                    </a:stretch>
                  </pic:blipFill>
                  <pic:spPr>
                    <a:xfrm>
                      <a:off x="0" y="0"/>
                      <a:ext cx="5250815" cy="3340100"/>
                    </a:xfrm>
                    <a:prstGeom prst="rect">
                      <a:avLst/>
                    </a:prstGeom>
                  </pic:spPr>
                </pic:pic>
              </a:graphicData>
            </a:graphic>
          </wp:anchor>
        </w:drawing>
      </w:r>
      <w:r>
        <w:rPr>
          <w:rFonts w:hint="eastAsia" w:ascii="华文仿宋" w:hAnsi="华文仿宋" w:eastAsia="华文仿宋" w:cs="华文仿宋"/>
          <w:i w:val="0"/>
          <w:iCs w:val="0"/>
          <w:caps w:val="0"/>
          <w:spacing w:val="0"/>
          <w:sz w:val="28"/>
          <w:szCs w:val="28"/>
          <w:shd w:val="clear"/>
        </w:rPr>
        <w:t>中国电子云生态合作总经理翁飞</w:t>
      </w:r>
    </w:p>
    <w:p>
      <w:pPr>
        <w:spacing w:line="560" w:lineRule="exact"/>
        <w:ind w:firstLine="560" w:firstLineChars="200"/>
        <w:rPr>
          <w:rFonts w:hint="eastAsia" w:ascii="微软雅黑" w:hAnsi="微软雅黑" w:eastAsia="微软雅黑" w:cs="微软雅黑"/>
          <w:i w:val="0"/>
          <w:iCs w:val="0"/>
          <w:caps w:val="0"/>
          <w:spacing w:val="0"/>
          <w:sz w:val="28"/>
          <w:szCs w:val="28"/>
          <w:shd w:val="clear"/>
          <w:lang w:eastAsia="zh-CN"/>
        </w:rPr>
      </w:pPr>
      <w:r>
        <w:rPr>
          <w:rFonts w:hint="eastAsia" w:ascii="微软雅黑" w:hAnsi="微软雅黑" w:eastAsia="微软雅黑" w:cs="微软雅黑"/>
          <w:i w:val="0"/>
          <w:iCs w:val="0"/>
          <w:caps w:val="0"/>
          <w:spacing w:val="0"/>
          <w:sz w:val="28"/>
          <w:szCs w:val="28"/>
          <w:shd w:val="clear"/>
          <w:lang w:eastAsia="zh-CN"/>
        </w:rPr>
        <w:drawing>
          <wp:anchor distT="0" distB="0" distL="114935" distR="114935" simplePos="0" relativeHeight="251666432" behindDoc="0" locked="0" layoutInCell="1" allowOverlap="1">
            <wp:simplePos x="0" y="0"/>
            <wp:positionH relativeFrom="column">
              <wp:posOffset>-65405</wp:posOffset>
            </wp:positionH>
            <wp:positionV relativeFrom="paragraph">
              <wp:posOffset>1591310</wp:posOffset>
            </wp:positionV>
            <wp:extent cx="5260340" cy="3507105"/>
            <wp:effectExtent l="0" t="0" r="6985" b="7620"/>
            <wp:wrapSquare wrapText="bothSides"/>
            <wp:docPr id="8" name="图片 8" descr="王剑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王剑白"/>
                    <pic:cNvPicPr>
                      <a:picLocks noChangeAspect="1"/>
                    </pic:cNvPicPr>
                  </pic:nvPicPr>
                  <pic:blipFill>
                    <a:blip r:embed="rId12"/>
                    <a:stretch>
                      <a:fillRect/>
                    </a:stretch>
                  </pic:blipFill>
                  <pic:spPr>
                    <a:xfrm>
                      <a:off x="0" y="0"/>
                      <a:ext cx="5260340" cy="3507105"/>
                    </a:xfrm>
                    <a:prstGeom prst="rect">
                      <a:avLst/>
                    </a:prstGeom>
                  </pic:spPr>
                </pic:pic>
              </a:graphicData>
            </a:graphic>
          </wp:anchor>
        </w:drawing>
      </w:r>
      <w:r>
        <w:rPr>
          <w:rFonts w:hint="eastAsia" w:ascii="微软雅黑" w:hAnsi="微软雅黑" w:eastAsia="微软雅黑" w:cs="微软雅黑"/>
          <w:i w:val="0"/>
          <w:iCs w:val="0"/>
          <w:caps w:val="0"/>
          <w:spacing w:val="0"/>
          <w:sz w:val="28"/>
          <w:szCs w:val="28"/>
          <w:shd w:val="clear"/>
        </w:rPr>
        <w:t xml:space="preserve">中国电子云生态合作总经理翁飞带来“ </w:t>
      </w:r>
      <w:r>
        <w:rPr>
          <w:rFonts w:hint="eastAsia" w:ascii="微软雅黑" w:hAnsi="微软雅黑" w:eastAsia="微软雅黑" w:cs="微软雅黑"/>
          <w:i w:val="0"/>
          <w:iCs w:val="0"/>
          <w:caps w:val="0"/>
          <w:spacing w:val="0"/>
          <w:sz w:val="28"/>
          <w:szCs w:val="28"/>
          <w:shd w:val="clear"/>
          <w:lang w:val="en-US" w:eastAsia="zh-CN"/>
        </w:rPr>
        <w:t>MR助力产业数字化升级</w:t>
      </w:r>
      <w:r>
        <w:rPr>
          <w:rFonts w:hint="eastAsia" w:ascii="微软雅黑" w:hAnsi="微软雅黑" w:eastAsia="微软雅黑" w:cs="微软雅黑"/>
          <w:i w:val="0"/>
          <w:iCs w:val="0"/>
          <w:caps w:val="0"/>
          <w:spacing w:val="0"/>
          <w:sz w:val="28"/>
          <w:szCs w:val="28"/>
          <w:shd w:val="clear"/>
        </w:rPr>
        <w:t>”的主旨演讲</w:t>
      </w:r>
      <w:r>
        <w:rPr>
          <w:rFonts w:hint="eastAsia" w:ascii="微软雅黑" w:hAnsi="微软雅黑" w:eastAsia="微软雅黑" w:cs="微软雅黑"/>
          <w:i w:val="0"/>
          <w:iCs w:val="0"/>
          <w:caps w:val="0"/>
          <w:spacing w:val="0"/>
          <w:sz w:val="28"/>
          <w:szCs w:val="28"/>
          <w:shd w:val="clear"/>
          <w:lang w:eastAsia="zh-CN"/>
        </w:rPr>
        <w:t>，</w:t>
      </w:r>
      <w:r>
        <w:rPr>
          <w:rFonts w:hint="eastAsia" w:ascii="微软雅黑" w:hAnsi="微软雅黑" w:eastAsia="微软雅黑" w:cs="微软雅黑"/>
          <w:i w:val="0"/>
          <w:iCs w:val="0"/>
          <w:caps w:val="0"/>
          <w:spacing w:val="0"/>
          <w:sz w:val="28"/>
          <w:szCs w:val="28"/>
          <w:shd w:val="clear"/>
        </w:rPr>
        <w:t>MR是一种可以实现多人协同、自由交互、虚实融合的先进技术，通过打造虚拟与现实融合的环境，从而创造基于3D的互联网世界</w:t>
      </w:r>
      <w:r>
        <w:rPr>
          <w:rFonts w:hint="eastAsia" w:ascii="微软雅黑" w:hAnsi="微软雅黑" w:eastAsia="微软雅黑" w:cs="微软雅黑"/>
          <w:i w:val="0"/>
          <w:iCs w:val="0"/>
          <w:caps w:val="0"/>
          <w:spacing w:val="0"/>
          <w:sz w:val="28"/>
          <w:szCs w:val="28"/>
          <w:shd w:val="clear"/>
          <w:lang w:eastAsia="zh-CN"/>
        </w:rPr>
        <w:t>。</w:t>
      </w:r>
      <w:r>
        <w:rPr>
          <w:rFonts w:hint="eastAsia" w:ascii="微软雅黑" w:hAnsi="微软雅黑" w:eastAsia="微软雅黑" w:cs="微软雅黑"/>
          <w:i w:val="0"/>
          <w:iCs w:val="0"/>
          <w:caps w:val="0"/>
          <w:spacing w:val="0"/>
          <w:sz w:val="28"/>
          <w:szCs w:val="28"/>
          <w:shd w:val="clear"/>
          <w:lang w:val="en-US" w:eastAsia="zh-CN"/>
        </w:rPr>
        <w:t>翁飞呼吁构建产业链，</w:t>
      </w:r>
      <w:r>
        <w:rPr>
          <w:rFonts w:hint="eastAsia" w:ascii="微软雅黑" w:hAnsi="微软雅黑" w:eastAsia="微软雅黑" w:cs="微软雅黑"/>
          <w:i w:val="0"/>
          <w:iCs w:val="0"/>
          <w:caps w:val="0"/>
          <w:spacing w:val="0"/>
          <w:sz w:val="28"/>
          <w:szCs w:val="28"/>
          <w:shd w:val="clear"/>
          <w:lang w:eastAsia="zh-CN"/>
        </w:rPr>
        <w:t>为产业元宇宙赋能。</w:t>
      </w:r>
    </w:p>
    <w:p>
      <w:pPr>
        <w:spacing w:line="560" w:lineRule="exact"/>
        <w:ind w:firstLine="560" w:firstLineChars="200"/>
        <w:rPr>
          <w:rFonts w:hint="default" w:ascii="华文仿宋" w:hAnsi="华文仿宋" w:eastAsia="华文仿宋" w:cs="华文仿宋"/>
          <w:i w:val="0"/>
          <w:iCs w:val="0"/>
          <w:caps w:val="0"/>
          <w:spacing w:val="0"/>
          <w:sz w:val="28"/>
          <w:szCs w:val="28"/>
          <w:shd w:val="clear"/>
          <w:lang w:val="en-US" w:eastAsia="zh-CN"/>
        </w:rPr>
      </w:pPr>
      <w:r>
        <w:rPr>
          <w:rFonts w:hint="eastAsia" w:ascii="华文仿宋" w:hAnsi="华文仿宋" w:eastAsia="华文仿宋" w:cs="华文仿宋"/>
          <w:i w:val="0"/>
          <w:iCs w:val="0"/>
          <w:caps w:val="0"/>
          <w:spacing w:val="0"/>
          <w:sz w:val="28"/>
          <w:szCs w:val="28"/>
          <w:shd w:val="clear"/>
          <w:lang w:val="en-US" w:eastAsia="zh-CN"/>
        </w:rPr>
        <w:t>微软 (中国) 有限公司数据科学与人工智能事业部解决方案总监王剑白</w:t>
      </w:r>
    </w:p>
    <w:p>
      <w:pPr>
        <w:spacing w:line="560" w:lineRule="exact"/>
        <w:ind w:firstLine="560" w:firstLineChars="200"/>
        <w:rPr>
          <w:rFonts w:hint="eastAsia" w:ascii="微软雅黑" w:hAnsi="微软雅黑" w:eastAsia="微软雅黑" w:cs="微软雅黑"/>
          <w:i w:val="0"/>
          <w:iCs w:val="0"/>
          <w:caps w:val="0"/>
          <w:spacing w:val="0"/>
          <w:sz w:val="28"/>
          <w:szCs w:val="28"/>
          <w:shd w:val="clear"/>
          <w:lang w:val="en-US" w:eastAsia="zh-CN"/>
        </w:rPr>
      </w:pPr>
      <w:r>
        <w:rPr>
          <w:rFonts w:hint="eastAsia" w:ascii="微软雅黑" w:hAnsi="微软雅黑" w:eastAsia="微软雅黑" w:cs="微软雅黑"/>
          <w:i w:val="0"/>
          <w:iCs w:val="0"/>
          <w:caps w:val="0"/>
          <w:spacing w:val="0"/>
          <w:sz w:val="28"/>
          <w:szCs w:val="28"/>
          <w:shd w:val="clear"/>
          <w:lang w:val="en-US" w:eastAsia="zh-CN"/>
        </w:rPr>
        <w:t>微软 (中国) 有限公司数据科学与人工智能事业部解决方案总监王剑白从chatgpt的起源开始，介绍了OpenAI的发展历程及和微软的关系，将GPT大语言模型的发展及能力做了深入解析，并分析了AI的能力升级对未来行业即将引发的深刻变化。</w:t>
      </w:r>
    </w:p>
    <w:p>
      <w:pPr>
        <w:spacing w:line="560" w:lineRule="exact"/>
        <w:ind w:firstLine="560" w:firstLineChars="200"/>
        <w:rPr>
          <w:rFonts w:hint="eastAsia" w:ascii="微软雅黑" w:hAnsi="微软雅黑" w:eastAsia="微软雅黑" w:cs="微软雅黑"/>
          <w:i w:val="0"/>
          <w:iCs w:val="0"/>
          <w:caps w:val="0"/>
          <w:spacing w:val="0"/>
          <w:sz w:val="28"/>
          <w:szCs w:val="28"/>
          <w:shd w:val="clear"/>
          <w:lang w:val="en-US" w:eastAsia="zh-CN"/>
        </w:rPr>
      </w:pPr>
      <w:r>
        <w:rPr>
          <w:rFonts w:hint="eastAsia" w:ascii="华文仿宋" w:hAnsi="华文仿宋" w:eastAsia="华文仿宋" w:cs="华文仿宋"/>
          <w:i w:val="0"/>
          <w:iCs w:val="0"/>
          <w:caps w:val="0"/>
          <w:spacing w:val="0"/>
          <w:sz w:val="28"/>
          <w:szCs w:val="28"/>
          <w:shd w:val="clear"/>
          <w:lang w:val="en-US" w:eastAsia="zh-CN"/>
        </w:rPr>
        <w:drawing>
          <wp:anchor distT="0" distB="0" distL="114935" distR="114935" simplePos="0" relativeHeight="251667456" behindDoc="0" locked="0" layoutInCell="1" allowOverlap="1">
            <wp:simplePos x="0" y="0"/>
            <wp:positionH relativeFrom="column">
              <wp:posOffset>7620</wp:posOffset>
            </wp:positionH>
            <wp:positionV relativeFrom="paragraph">
              <wp:posOffset>347980</wp:posOffset>
            </wp:positionV>
            <wp:extent cx="5269865" cy="3439160"/>
            <wp:effectExtent l="0" t="0" r="6985" b="8890"/>
            <wp:wrapSquare wrapText="bothSides"/>
            <wp:docPr id="9" name="图片 9" descr="袁黎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袁黎江"/>
                    <pic:cNvPicPr>
                      <a:picLocks noChangeAspect="1"/>
                    </pic:cNvPicPr>
                  </pic:nvPicPr>
                  <pic:blipFill>
                    <a:blip r:embed="rId13"/>
                    <a:stretch>
                      <a:fillRect/>
                    </a:stretch>
                  </pic:blipFill>
                  <pic:spPr>
                    <a:xfrm>
                      <a:off x="0" y="0"/>
                      <a:ext cx="5269865" cy="3439160"/>
                    </a:xfrm>
                    <a:prstGeom prst="rect">
                      <a:avLst/>
                    </a:prstGeom>
                  </pic:spPr>
                </pic:pic>
              </a:graphicData>
            </a:graphic>
          </wp:anchor>
        </w:drawing>
      </w:r>
      <w:r>
        <w:rPr>
          <w:rFonts w:hint="eastAsia" w:ascii="华文仿宋" w:hAnsi="华文仿宋" w:eastAsia="华文仿宋" w:cs="华文仿宋"/>
          <w:i w:val="0"/>
          <w:iCs w:val="0"/>
          <w:caps w:val="0"/>
          <w:spacing w:val="0"/>
          <w:sz w:val="28"/>
          <w:szCs w:val="28"/>
          <w:shd w:val="clear"/>
          <w:lang w:val="en-US" w:eastAsia="zh-CN"/>
        </w:rPr>
        <w:t>京东科技集团的</w:t>
      </w:r>
      <w:r>
        <w:rPr>
          <w:rFonts w:hint="eastAsia" w:ascii="华文仿宋" w:hAnsi="华文仿宋" w:eastAsia="华文仿宋" w:cs="华文仿宋"/>
          <w:i w:val="0"/>
          <w:iCs w:val="0"/>
          <w:sz w:val="28"/>
          <w:szCs w:val="28"/>
          <w:lang w:val="en-US" w:eastAsia="zh-CN"/>
        </w:rPr>
        <w:t>数智营销产品部</w:t>
      </w:r>
      <w:r>
        <w:rPr>
          <w:rFonts w:hint="eastAsia" w:ascii="华文仿宋" w:hAnsi="华文仿宋" w:eastAsia="华文仿宋" w:cs="华文仿宋"/>
          <w:i w:val="0"/>
          <w:iCs w:val="0"/>
          <w:caps w:val="0"/>
          <w:spacing w:val="0"/>
          <w:sz w:val="28"/>
          <w:szCs w:val="28"/>
          <w:shd w:val="clear"/>
          <w:lang w:val="en-US" w:eastAsia="zh-CN"/>
        </w:rPr>
        <w:t>高级总监袁黎江</w:t>
      </w:r>
    </w:p>
    <w:p>
      <w:pPr>
        <w:spacing w:line="560" w:lineRule="exact"/>
        <w:ind w:firstLine="560" w:firstLineChars="200"/>
        <w:rPr>
          <w:rFonts w:hint="eastAsia" w:ascii="微软雅黑" w:hAnsi="微软雅黑" w:eastAsia="微软雅黑" w:cs="微软雅黑"/>
          <w:i w:val="0"/>
          <w:iCs w:val="0"/>
          <w:caps w:val="0"/>
          <w:spacing w:val="0"/>
          <w:sz w:val="28"/>
          <w:szCs w:val="28"/>
          <w:shd w:val="clear"/>
          <w:lang w:val="en-US" w:eastAsia="zh-CN"/>
        </w:rPr>
      </w:pPr>
      <w:r>
        <w:rPr>
          <w:rFonts w:hint="eastAsia" w:ascii="微软雅黑" w:hAnsi="微软雅黑" w:eastAsia="微软雅黑" w:cs="微软雅黑"/>
          <w:i w:val="0"/>
          <w:iCs w:val="0"/>
          <w:caps w:val="0"/>
          <w:spacing w:val="0"/>
          <w:sz w:val="28"/>
          <w:szCs w:val="28"/>
          <w:shd w:val="clear"/>
          <w:lang w:val="en-US" w:eastAsia="zh-CN"/>
        </w:rPr>
        <w:t>京东科技集团的</w:t>
      </w:r>
      <w:r>
        <w:rPr>
          <w:rFonts w:hint="eastAsia" w:ascii="微软雅黑" w:hAnsi="微软雅黑" w:eastAsia="微软雅黑" w:cs="微软雅黑"/>
          <w:i w:val="0"/>
          <w:iCs w:val="0"/>
          <w:sz w:val="28"/>
          <w:szCs w:val="28"/>
          <w:lang w:val="en-US" w:eastAsia="zh-CN"/>
        </w:rPr>
        <w:t>数智营销产品部</w:t>
      </w:r>
      <w:r>
        <w:rPr>
          <w:rFonts w:hint="eastAsia" w:ascii="微软雅黑" w:hAnsi="微软雅黑" w:eastAsia="微软雅黑" w:cs="微软雅黑"/>
          <w:i w:val="0"/>
          <w:iCs w:val="0"/>
          <w:caps w:val="0"/>
          <w:spacing w:val="0"/>
          <w:sz w:val="28"/>
          <w:szCs w:val="28"/>
          <w:shd w:val="clear"/>
          <w:lang w:val="en-US" w:eastAsia="zh-CN"/>
        </w:rPr>
        <w:t>高级总监袁黎江带来“优化营销 加速增长——数智营销讲好品牌故事”的主旨演讲，从品牌营销的角度解读数智，用数智营销讲好品牌故事，实现营销的优化，实现企业的发展与增长。</w:t>
      </w:r>
    </w:p>
    <w:p>
      <w:pPr>
        <w:spacing w:line="560" w:lineRule="exact"/>
        <w:ind w:firstLine="560" w:firstLineChars="200"/>
        <w:rPr>
          <w:rFonts w:hint="eastAsia" w:ascii="微软雅黑" w:hAnsi="微软雅黑" w:eastAsia="微软雅黑" w:cs="微软雅黑"/>
          <w:i w:val="0"/>
          <w:iCs w:val="0"/>
          <w:caps w:val="0"/>
          <w:spacing w:val="0"/>
          <w:sz w:val="28"/>
          <w:szCs w:val="28"/>
          <w:shd w:val="clear"/>
          <w:lang w:val="en-US" w:eastAsia="zh-CN"/>
        </w:rPr>
      </w:pPr>
    </w:p>
    <w:p>
      <w:pPr>
        <w:spacing w:line="560" w:lineRule="exact"/>
        <w:ind w:firstLine="560" w:firstLineChars="200"/>
        <w:rPr>
          <w:rFonts w:hint="eastAsia" w:ascii="微软雅黑" w:hAnsi="微软雅黑" w:eastAsia="微软雅黑" w:cs="微软雅黑"/>
          <w:i w:val="0"/>
          <w:iCs w:val="0"/>
          <w:caps w:val="0"/>
          <w:spacing w:val="0"/>
          <w:sz w:val="28"/>
          <w:szCs w:val="28"/>
          <w:shd w:val="clear"/>
          <w:lang w:val="en-US" w:eastAsia="zh-CN"/>
        </w:rPr>
      </w:pPr>
    </w:p>
    <w:p>
      <w:pPr>
        <w:spacing w:line="560" w:lineRule="exact"/>
        <w:ind w:firstLine="560" w:firstLineChars="200"/>
        <w:rPr>
          <w:rFonts w:hint="eastAsia" w:ascii="微软雅黑" w:hAnsi="微软雅黑" w:eastAsia="微软雅黑" w:cs="微软雅黑"/>
          <w:i w:val="0"/>
          <w:iCs w:val="0"/>
          <w:caps w:val="0"/>
          <w:spacing w:val="0"/>
          <w:sz w:val="28"/>
          <w:szCs w:val="28"/>
          <w:shd w:val="clear"/>
          <w:lang w:val="en-US" w:eastAsia="zh-CN"/>
        </w:rPr>
      </w:pPr>
    </w:p>
    <w:p>
      <w:pPr>
        <w:spacing w:line="560" w:lineRule="exact"/>
        <w:ind w:firstLine="560" w:firstLineChars="200"/>
        <w:rPr>
          <w:rFonts w:hint="eastAsia" w:ascii="微软雅黑" w:hAnsi="微软雅黑" w:eastAsia="微软雅黑" w:cs="微软雅黑"/>
          <w:i w:val="0"/>
          <w:iCs w:val="0"/>
          <w:caps w:val="0"/>
          <w:spacing w:val="0"/>
          <w:sz w:val="28"/>
          <w:szCs w:val="28"/>
          <w:shd w:val="clear"/>
          <w:lang w:val="en-US" w:eastAsia="zh-CN"/>
        </w:rPr>
      </w:pPr>
    </w:p>
    <w:p>
      <w:pPr>
        <w:spacing w:line="560" w:lineRule="exact"/>
        <w:ind w:firstLine="560" w:firstLineChars="200"/>
        <w:rPr>
          <w:rFonts w:hint="eastAsia" w:ascii="微软雅黑" w:hAnsi="微软雅黑" w:eastAsia="微软雅黑" w:cs="微软雅黑"/>
          <w:i w:val="0"/>
          <w:iCs w:val="0"/>
          <w:caps w:val="0"/>
          <w:spacing w:val="0"/>
          <w:sz w:val="28"/>
          <w:szCs w:val="28"/>
          <w:shd w:val="clear"/>
          <w:lang w:val="en-US" w:eastAsia="zh-CN"/>
        </w:rPr>
      </w:pPr>
      <w:r>
        <w:rPr>
          <w:rFonts w:hint="eastAsia" w:ascii="微软雅黑" w:hAnsi="微软雅黑" w:eastAsia="微软雅黑" w:cs="微软雅黑"/>
          <w:i w:val="0"/>
          <w:iCs w:val="0"/>
          <w:caps w:val="0"/>
          <w:spacing w:val="0"/>
          <w:sz w:val="28"/>
          <w:szCs w:val="28"/>
          <w:shd w:val="clear"/>
          <w:lang w:val="en-US" w:eastAsia="zh-CN"/>
        </w:rPr>
        <w:drawing>
          <wp:anchor distT="0" distB="0" distL="114935" distR="114935" simplePos="0" relativeHeight="251668480" behindDoc="0" locked="0" layoutInCell="1" allowOverlap="1">
            <wp:simplePos x="0" y="0"/>
            <wp:positionH relativeFrom="column">
              <wp:posOffset>-9525</wp:posOffset>
            </wp:positionH>
            <wp:positionV relativeFrom="paragraph">
              <wp:posOffset>574675</wp:posOffset>
            </wp:positionV>
            <wp:extent cx="5266055" cy="3511550"/>
            <wp:effectExtent l="0" t="0" r="1270" b="3175"/>
            <wp:wrapSquare wrapText="bothSides"/>
            <wp:docPr id="10" name="图片 10" descr="德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德国"/>
                    <pic:cNvPicPr>
                      <a:picLocks noChangeAspect="1"/>
                    </pic:cNvPicPr>
                  </pic:nvPicPr>
                  <pic:blipFill>
                    <a:blip r:embed="rId14"/>
                    <a:stretch>
                      <a:fillRect/>
                    </a:stretch>
                  </pic:blipFill>
                  <pic:spPr>
                    <a:xfrm>
                      <a:off x="0" y="0"/>
                      <a:ext cx="5266055" cy="3511550"/>
                    </a:xfrm>
                    <a:prstGeom prst="rect">
                      <a:avLst/>
                    </a:prstGeom>
                  </pic:spPr>
                </pic:pic>
              </a:graphicData>
            </a:graphic>
          </wp:anchor>
        </w:drawing>
      </w:r>
    </w:p>
    <w:p>
      <w:pPr>
        <w:spacing w:line="560" w:lineRule="exact"/>
        <w:ind w:firstLine="560" w:firstLineChars="200"/>
        <w:jc w:val="center"/>
        <w:rPr>
          <w:rFonts w:hint="eastAsia" w:ascii="华文仿宋" w:hAnsi="华文仿宋" w:eastAsia="华文仿宋" w:cs="华文仿宋"/>
          <w:i w:val="0"/>
          <w:iCs w:val="0"/>
          <w:caps w:val="0"/>
          <w:spacing w:val="0"/>
          <w:sz w:val="28"/>
          <w:szCs w:val="28"/>
          <w:shd w:val="clear"/>
          <w:lang w:val="en-US" w:eastAsia="zh-CN"/>
        </w:rPr>
      </w:pPr>
      <w:r>
        <w:rPr>
          <w:rFonts w:hint="eastAsia" w:ascii="华文仿宋" w:hAnsi="华文仿宋" w:eastAsia="华文仿宋" w:cs="华文仿宋"/>
          <w:i w:val="0"/>
          <w:iCs w:val="0"/>
          <w:caps w:val="0"/>
          <w:spacing w:val="0"/>
          <w:sz w:val="28"/>
          <w:szCs w:val="28"/>
          <w:shd w:val="clear"/>
        </w:rPr>
        <w:t>德国LAIFE公司的联合创始人 Billy Mello</w:t>
      </w:r>
    </w:p>
    <w:p>
      <w:pPr>
        <w:spacing w:line="560" w:lineRule="exact"/>
        <w:ind w:firstLine="560" w:firstLineChars="200"/>
        <w:rPr>
          <w:rFonts w:hint="eastAsia" w:ascii="微软雅黑" w:hAnsi="微软雅黑" w:eastAsia="微软雅黑" w:cs="微软雅黑"/>
          <w:i w:val="0"/>
          <w:iCs w:val="0"/>
          <w:caps w:val="0"/>
          <w:spacing w:val="0"/>
          <w:sz w:val="28"/>
          <w:szCs w:val="28"/>
          <w:shd w:val="clear"/>
        </w:rPr>
      </w:pPr>
      <w:r>
        <w:rPr>
          <w:rFonts w:hint="eastAsia" w:ascii="微软雅黑" w:hAnsi="微软雅黑" w:eastAsia="微软雅黑" w:cs="微软雅黑"/>
          <w:i w:val="0"/>
          <w:iCs w:val="0"/>
          <w:caps w:val="0"/>
          <w:spacing w:val="0"/>
          <w:sz w:val="28"/>
          <w:szCs w:val="28"/>
          <w:shd w:val="clear"/>
        </w:rPr>
        <w:t>德国LAIFE公司的联合创始人 Billy Mello带来的“AI音乐：从机器创作到人机合作”的主旨演讲，介绍了心理健康难以治疗的原因，并为治疗心理健康带来了科学的“音乐”治疗方案，从</w:t>
      </w:r>
      <w:r>
        <w:rPr>
          <w:rFonts w:hint="eastAsia" w:ascii="微软雅黑" w:hAnsi="微软雅黑" w:eastAsia="微软雅黑" w:cs="微软雅黑"/>
          <w:i w:val="0"/>
          <w:iCs w:val="0"/>
          <w:caps w:val="0"/>
          <w:spacing w:val="0"/>
          <w:sz w:val="28"/>
          <w:szCs w:val="28"/>
          <w:shd w:val="clear"/>
          <w:lang w:val="en-US" w:eastAsia="zh-CN"/>
        </w:rPr>
        <w:t>产品</w:t>
      </w:r>
      <w:r>
        <w:rPr>
          <w:rFonts w:hint="eastAsia" w:ascii="微软雅黑" w:hAnsi="微软雅黑" w:eastAsia="微软雅黑" w:cs="微软雅黑"/>
          <w:i w:val="0"/>
          <w:iCs w:val="0"/>
          <w:caps w:val="0"/>
          <w:spacing w:val="0"/>
          <w:sz w:val="28"/>
          <w:szCs w:val="28"/>
          <w:shd w:val="clear"/>
        </w:rPr>
        <w:t>角度，进一步解读了</w:t>
      </w:r>
      <w:r>
        <w:rPr>
          <w:rFonts w:hint="eastAsia" w:ascii="微软雅黑" w:hAnsi="微软雅黑" w:eastAsia="微软雅黑" w:cs="微软雅黑"/>
          <w:i w:val="0"/>
          <w:iCs w:val="0"/>
          <w:caps w:val="0"/>
          <w:spacing w:val="0"/>
          <w:sz w:val="28"/>
          <w:szCs w:val="28"/>
          <w:shd w:val="clear"/>
          <w:lang w:val="en-US" w:eastAsia="zh-CN"/>
        </w:rPr>
        <w:t>实际</w:t>
      </w:r>
      <w:r>
        <w:rPr>
          <w:rFonts w:hint="eastAsia" w:ascii="微软雅黑" w:hAnsi="微软雅黑" w:eastAsia="微软雅黑" w:cs="微软雅黑"/>
          <w:i w:val="0"/>
          <w:iCs w:val="0"/>
          <w:caps w:val="0"/>
          <w:spacing w:val="0"/>
          <w:sz w:val="28"/>
          <w:szCs w:val="28"/>
          <w:shd w:val="clear"/>
        </w:rPr>
        <w:t>应用场景的问题。</w:t>
      </w:r>
    </w:p>
    <w:p>
      <w:pPr>
        <w:spacing w:line="560" w:lineRule="exact"/>
        <w:ind w:firstLine="560" w:firstLineChars="200"/>
        <w:rPr>
          <w:rFonts w:hint="eastAsia" w:ascii="微软雅黑" w:hAnsi="微软雅黑" w:eastAsia="微软雅黑" w:cs="微软雅黑"/>
          <w:i w:val="0"/>
          <w:iCs w:val="0"/>
          <w:caps w:val="0"/>
          <w:spacing w:val="0"/>
          <w:sz w:val="28"/>
          <w:szCs w:val="28"/>
          <w:shd w:val="clear"/>
        </w:rPr>
      </w:pPr>
    </w:p>
    <w:p>
      <w:pPr>
        <w:spacing w:line="560" w:lineRule="exact"/>
        <w:ind w:firstLine="560" w:firstLineChars="200"/>
        <w:rPr>
          <w:rFonts w:hint="eastAsia" w:ascii="微软雅黑" w:hAnsi="微软雅黑" w:eastAsia="微软雅黑" w:cs="微软雅黑"/>
          <w:i w:val="0"/>
          <w:iCs w:val="0"/>
          <w:caps w:val="0"/>
          <w:spacing w:val="0"/>
          <w:sz w:val="28"/>
          <w:szCs w:val="28"/>
          <w:shd w:val="clear"/>
        </w:rPr>
      </w:pPr>
    </w:p>
    <w:p>
      <w:pPr>
        <w:widowControl/>
        <w:jc w:val="left"/>
        <w:rPr>
          <w:rFonts w:ascii="宋体" w:hAnsi="宋体" w:eastAsia="宋体" w:cs="宋体"/>
          <w:kern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0YjhmY2M2NGJmZDhkODk5MTExOTJlMDc2ZjY4YWMifQ=="/>
  </w:docVars>
  <w:rsids>
    <w:rsidRoot w:val="003F302D"/>
    <w:rsid w:val="000170B4"/>
    <w:rsid w:val="0003373A"/>
    <w:rsid w:val="00037671"/>
    <w:rsid w:val="00044E5A"/>
    <w:rsid w:val="0004727C"/>
    <w:rsid w:val="00050A91"/>
    <w:rsid w:val="000534C4"/>
    <w:rsid w:val="00070A0E"/>
    <w:rsid w:val="00083F7E"/>
    <w:rsid w:val="000A1073"/>
    <w:rsid w:val="000D57B5"/>
    <w:rsid w:val="000E1E28"/>
    <w:rsid w:val="000F1435"/>
    <w:rsid w:val="000F5339"/>
    <w:rsid w:val="00115F8D"/>
    <w:rsid w:val="001330C2"/>
    <w:rsid w:val="00166C9B"/>
    <w:rsid w:val="00171125"/>
    <w:rsid w:val="00176B37"/>
    <w:rsid w:val="00195A1A"/>
    <w:rsid w:val="001A21A5"/>
    <w:rsid w:val="001D46A5"/>
    <w:rsid w:val="001E5842"/>
    <w:rsid w:val="002161F9"/>
    <w:rsid w:val="00246D00"/>
    <w:rsid w:val="00250F94"/>
    <w:rsid w:val="00256B9A"/>
    <w:rsid w:val="00260952"/>
    <w:rsid w:val="002806D3"/>
    <w:rsid w:val="00296088"/>
    <w:rsid w:val="002A7A16"/>
    <w:rsid w:val="002B4113"/>
    <w:rsid w:val="002C3456"/>
    <w:rsid w:val="002C7A63"/>
    <w:rsid w:val="002D771F"/>
    <w:rsid w:val="002E5A48"/>
    <w:rsid w:val="002F0F82"/>
    <w:rsid w:val="002F1A87"/>
    <w:rsid w:val="002F5689"/>
    <w:rsid w:val="003239B2"/>
    <w:rsid w:val="003368F5"/>
    <w:rsid w:val="00363296"/>
    <w:rsid w:val="003778D5"/>
    <w:rsid w:val="00386052"/>
    <w:rsid w:val="00387FA8"/>
    <w:rsid w:val="003920D7"/>
    <w:rsid w:val="003A1C87"/>
    <w:rsid w:val="003A3CE7"/>
    <w:rsid w:val="003D4E2E"/>
    <w:rsid w:val="003F302D"/>
    <w:rsid w:val="004045A8"/>
    <w:rsid w:val="004259E4"/>
    <w:rsid w:val="0045179C"/>
    <w:rsid w:val="00476676"/>
    <w:rsid w:val="004809F6"/>
    <w:rsid w:val="004A61F3"/>
    <w:rsid w:val="004A7CAA"/>
    <w:rsid w:val="004B4D51"/>
    <w:rsid w:val="004C066E"/>
    <w:rsid w:val="004D3556"/>
    <w:rsid w:val="004E339C"/>
    <w:rsid w:val="004E3B43"/>
    <w:rsid w:val="004F1661"/>
    <w:rsid w:val="004F5504"/>
    <w:rsid w:val="004F702A"/>
    <w:rsid w:val="00500F18"/>
    <w:rsid w:val="00500F5D"/>
    <w:rsid w:val="00503783"/>
    <w:rsid w:val="0054108E"/>
    <w:rsid w:val="005426D6"/>
    <w:rsid w:val="005514EE"/>
    <w:rsid w:val="00552E2E"/>
    <w:rsid w:val="0056416E"/>
    <w:rsid w:val="005B3E42"/>
    <w:rsid w:val="005B3FCA"/>
    <w:rsid w:val="005B54D5"/>
    <w:rsid w:val="005D6FAD"/>
    <w:rsid w:val="005E21AF"/>
    <w:rsid w:val="005E32D3"/>
    <w:rsid w:val="005F6DCF"/>
    <w:rsid w:val="00603F1B"/>
    <w:rsid w:val="00613A6E"/>
    <w:rsid w:val="00626FE0"/>
    <w:rsid w:val="0063166E"/>
    <w:rsid w:val="00645DF7"/>
    <w:rsid w:val="00651E4A"/>
    <w:rsid w:val="0067282E"/>
    <w:rsid w:val="00673B71"/>
    <w:rsid w:val="006831B6"/>
    <w:rsid w:val="00684F0C"/>
    <w:rsid w:val="006B13F1"/>
    <w:rsid w:val="006C69EB"/>
    <w:rsid w:val="006D3876"/>
    <w:rsid w:val="006D39F4"/>
    <w:rsid w:val="00707D20"/>
    <w:rsid w:val="007211B9"/>
    <w:rsid w:val="007352F6"/>
    <w:rsid w:val="00742662"/>
    <w:rsid w:val="0074496C"/>
    <w:rsid w:val="007632D6"/>
    <w:rsid w:val="00780FA7"/>
    <w:rsid w:val="007A5A48"/>
    <w:rsid w:val="007C2C59"/>
    <w:rsid w:val="007C3A77"/>
    <w:rsid w:val="007C717C"/>
    <w:rsid w:val="007C7DA7"/>
    <w:rsid w:val="007D6B9A"/>
    <w:rsid w:val="007E7DCF"/>
    <w:rsid w:val="00802C5A"/>
    <w:rsid w:val="00806DAE"/>
    <w:rsid w:val="00822765"/>
    <w:rsid w:val="008236AD"/>
    <w:rsid w:val="00830BA3"/>
    <w:rsid w:val="00842A03"/>
    <w:rsid w:val="008502DA"/>
    <w:rsid w:val="00856C17"/>
    <w:rsid w:val="00865F28"/>
    <w:rsid w:val="00867E4A"/>
    <w:rsid w:val="008722A3"/>
    <w:rsid w:val="00884241"/>
    <w:rsid w:val="00897A0A"/>
    <w:rsid w:val="008A4310"/>
    <w:rsid w:val="008D413B"/>
    <w:rsid w:val="008D5ED4"/>
    <w:rsid w:val="008D784D"/>
    <w:rsid w:val="008E41CE"/>
    <w:rsid w:val="008E58B8"/>
    <w:rsid w:val="008F2020"/>
    <w:rsid w:val="008F6041"/>
    <w:rsid w:val="00900385"/>
    <w:rsid w:val="009053B5"/>
    <w:rsid w:val="0090652A"/>
    <w:rsid w:val="009111DC"/>
    <w:rsid w:val="009214E2"/>
    <w:rsid w:val="009445BE"/>
    <w:rsid w:val="00945FD7"/>
    <w:rsid w:val="009614A5"/>
    <w:rsid w:val="009645A3"/>
    <w:rsid w:val="00995C3A"/>
    <w:rsid w:val="009A1F88"/>
    <w:rsid w:val="009A4D47"/>
    <w:rsid w:val="009B5E5F"/>
    <w:rsid w:val="009C04A5"/>
    <w:rsid w:val="009C4FA3"/>
    <w:rsid w:val="009D0E8C"/>
    <w:rsid w:val="009D20BF"/>
    <w:rsid w:val="009E2D9C"/>
    <w:rsid w:val="009F558A"/>
    <w:rsid w:val="00A113CD"/>
    <w:rsid w:val="00A13594"/>
    <w:rsid w:val="00A173BD"/>
    <w:rsid w:val="00A25475"/>
    <w:rsid w:val="00A42B19"/>
    <w:rsid w:val="00A57A0C"/>
    <w:rsid w:val="00A625E9"/>
    <w:rsid w:val="00A70A21"/>
    <w:rsid w:val="00A8198D"/>
    <w:rsid w:val="00A87262"/>
    <w:rsid w:val="00A94166"/>
    <w:rsid w:val="00AC63A9"/>
    <w:rsid w:val="00AD28BE"/>
    <w:rsid w:val="00AD33B2"/>
    <w:rsid w:val="00AD58FC"/>
    <w:rsid w:val="00AE03D5"/>
    <w:rsid w:val="00B2333C"/>
    <w:rsid w:val="00B4306D"/>
    <w:rsid w:val="00B5260B"/>
    <w:rsid w:val="00B5610D"/>
    <w:rsid w:val="00B62C41"/>
    <w:rsid w:val="00B74D27"/>
    <w:rsid w:val="00B93557"/>
    <w:rsid w:val="00B968E3"/>
    <w:rsid w:val="00BA5586"/>
    <w:rsid w:val="00BB1317"/>
    <w:rsid w:val="00BC2E27"/>
    <w:rsid w:val="00BD53F6"/>
    <w:rsid w:val="00BE7D0E"/>
    <w:rsid w:val="00C047E8"/>
    <w:rsid w:val="00C11BB8"/>
    <w:rsid w:val="00C451A2"/>
    <w:rsid w:val="00CA5CC1"/>
    <w:rsid w:val="00CC3BF4"/>
    <w:rsid w:val="00CC58B9"/>
    <w:rsid w:val="00CC717E"/>
    <w:rsid w:val="00CE1F69"/>
    <w:rsid w:val="00CE545B"/>
    <w:rsid w:val="00CE7486"/>
    <w:rsid w:val="00CF1901"/>
    <w:rsid w:val="00D06A13"/>
    <w:rsid w:val="00D16FDA"/>
    <w:rsid w:val="00D40C03"/>
    <w:rsid w:val="00D56065"/>
    <w:rsid w:val="00D67F9F"/>
    <w:rsid w:val="00DA4F49"/>
    <w:rsid w:val="00DA6CB2"/>
    <w:rsid w:val="00DA7450"/>
    <w:rsid w:val="00DB1A07"/>
    <w:rsid w:val="00DB5E17"/>
    <w:rsid w:val="00DB6DC0"/>
    <w:rsid w:val="00DC3117"/>
    <w:rsid w:val="00DC68B3"/>
    <w:rsid w:val="00DD2030"/>
    <w:rsid w:val="00DE7515"/>
    <w:rsid w:val="00DF0B29"/>
    <w:rsid w:val="00DF138D"/>
    <w:rsid w:val="00DF224A"/>
    <w:rsid w:val="00DF4F47"/>
    <w:rsid w:val="00DF7642"/>
    <w:rsid w:val="00E110E0"/>
    <w:rsid w:val="00E17796"/>
    <w:rsid w:val="00E213CD"/>
    <w:rsid w:val="00E60405"/>
    <w:rsid w:val="00E617E4"/>
    <w:rsid w:val="00E62685"/>
    <w:rsid w:val="00E81C07"/>
    <w:rsid w:val="00E922E8"/>
    <w:rsid w:val="00E93FEB"/>
    <w:rsid w:val="00EB087F"/>
    <w:rsid w:val="00EC3EBD"/>
    <w:rsid w:val="00ED0BE8"/>
    <w:rsid w:val="00EE2771"/>
    <w:rsid w:val="00EF1609"/>
    <w:rsid w:val="00EF6C06"/>
    <w:rsid w:val="00F139C2"/>
    <w:rsid w:val="00F274FE"/>
    <w:rsid w:val="00F314BC"/>
    <w:rsid w:val="00F3174D"/>
    <w:rsid w:val="00F3283C"/>
    <w:rsid w:val="00F33A35"/>
    <w:rsid w:val="00F45A88"/>
    <w:rsid w:val="00F6028E"/>
    <w:rsid w:val="00F622B1"/>
    <w:rsid w:val="00F65351"/>
    <w:rsid w:val="00F80E5C"/>
    <w:rsid w:val="00F87723"/>
    <w:rsid w:val="00F905A9"/>
    <w:rsid w:val="00F9440B"/>
    <w:rsid w:val="00FA4171"/>
    <w:rsid w:val="00FB1B97"/>
    <w:rsid w:val="00FC0A08"/>
    <w:rsid w:val="00FD2645"/>
    <w:rsid w:val="00FD62FF"/>
    <w:rsid w:val="00FF16C8"/>
    <w:rsid w:val="010B54D5"/>
    <w:rsid w:val="01CD7F89"/>
    <w:rsid w:val="0227136C"/>
    <w:rsid w:val="0493126E"/>
    <w:rsid w:val="07B94D10"/>
    <w:rsid w:val="0CFE36F6"/>
    <w:rsid w:val="107A6E5B"/>
    <w:rsid w:val="11557B48"/>
    <w:rsid w:val="127447CB"/>
    <w:rsid w:val="15B76312"/>
    <w:rsid w:val="1C9D605B"/>
    <w:rsid w:val="2019540C"/>
    <w:rsid w:val="2A1619CB"/>
    <w:rsid w:val="2BBA18AC"/>
    <w:rsid w:val="2D965766"/>
    <w:rsid w:val="33F55683"/>
    <w:rsid w:val="3459459D"/>
    <w:rsid w:val="34995526"/>
    <w:rsid w:val="358A3F3E"/>
    <w:rsid w:val="394F4839"/>
    <w:rsid w:val="39CC330E"/>
    <w:rsid w:val="401D2E8B"/>
    <w:rsid w:val="410F730A"/>
    <w:rsid w:val="42051E29"/>
    <w:rsid w:val="429531AD"/>
    <w:rsid w:val="43FF4871"/>
    <w:rsid w:val="45BA4D73"/>
    <w:rsid w:val="462C207A"/>
    <w:rsid w:val="46AD7380"/>
    <w:rsid w:val="4B565340"/>
    <w:rsid w:val="552B0F98"/>
    <w:rsid w:val="55E55DA1"/>
    <w:rsid w:val="56446B48"/>
    <w:rsid w:val="68765982"/>
    <w:rsid w:val="6C6C46CF"/>
    <w:rsid w:val="6F3D100E"/>
    <w:rsid w:val="73CD5050"/>
    <w:rsid w:val="75D7788D"/>
    <w:rsid w:val="76552F5C"/>
    <w:rsid w:val="767D4BDA"/>
    <w:rsid w:val="777D437A"/>
    <w:rsid w:val="778F0D68"/>
    <w:rsid w:val="79D31E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index 5"/>
    <w:basedOn w:val="1"/>
    <w:next w:val="1"/>
    <w:semiHidden/>
    <w:unhideWhenUsed/>
    <w:qFormat/>
    <w:uiPriority w:val="99"/>
    <w:pPr>
      <w:ind w:left="800" w:leftChars="800"/>
    </w:pPr>
  </w:style>
  <w:style w:type="paragraph" w:styleId="4">
    <w:name w:val="Body Text"/>
    <w:basedOn w:val="1"/>
    <w:next w:val="3"/>
    <w:link w:val="17"/>
    <w:qFormat/>
    <w:uiPriority w:val="0"/>
    <w:pPr>
      <w:tabs>
        <w:tab w:val="center" w:pos="4742"/>
      </w:tabs>
      <w:spacing w:after="120"/>
    </w:pPr>
    <w:rPr>
      <w:rFonts w:ascii="Calibri" w:hAnsi="Calibri" w:eastAsia="宋体" w:cs="Times New Roman"/>
    </w:rPr>
  </w:style>
  <w:style w:type="paragraph" w:styleId="5">
    <w:name w:val="Balloon Text"/>
    <w:basedOn w:val="1"/>
    <w:link w:val="15"/>
    <w:semiHidden/>
    <w:unhideWhenUsed/>
    <w:qFormat/>
    <w:uiPriority w:val="99"/>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customStyle="1" w:styleId="10">
    <w:name w:val="js_darkmode__7"/>
    <w:basedOn w:val="8"/>
    <w:qFormat/>
    <w:uiPriority w:val="0"/>
  </w:style>
  <w:style w:type="character" w:customStyle="1" w:styleId="11">
    <w:name w:val="video_iframe"/>
    <w:basedOn w:val="8"/>
    <w:qFormat/>
    <w:uiPriority w:val="0"/>
  </w:style>
  <w:style w:type="character" w:customStyle="1" w:styleId="12">
    <w:name w:val="aria_hidden_abs"/>
    <w:basedOn w:val="8"/>
    <w:qFormat/>
    <w:uiPriority w:val="0"/>
  </w:style>
  <w:style w:type="character" w:customStyle="1" w:styleId="13">
    <w:name w:val="video_length"/>
    <w:basedOn w:val="8"/>
    <w:qFormat/>
    <w:uiPriority w:val="0"/>
  </w:style>
  <w:style w:type="character" w:customStyle="1" w:styleId="14">
    <w:name w:val="js_darkmode__13"/>
    <w:basedOn w:val="8"/>
    <w:qFormat/>
    <w:uiPriority w:val="0"/>
  </w:style>
  <w:style w:type="character" w:customStyle="1" w:styleId="15">
    <w:name w:val="批注框文本 Char"/>
    <w:basedOn w:val="8"/>
    <w:link w:val="5"/>
    <w:semiHidden/>
    <w:qFormat/>
    <w:uiPriority w:val="99"/>
    <w:rPr>
      <w:sz w:val="18"/>
      <w:szCs w:val="18"/>
    </w:rPr>
  </w:style>
  <w:style w:type="character" w:customStyle="1" w:styleId="16">
    <w:name w:val="标题 1 Char"/>
    <w:basedOn w:val="8"/>
    <w:link w:val="2"/>
    <w:qFormat/>
    <w:uiPriority w:val="9"/>
    <w:rPr>
      <w:rFonts w:ascii="宋体" w:hAnsi="宋体" w:eastAsia="宋体" w:cs="宋体"/>
      <w:b/>
      <w:bCs/>
      <w:kern w:val="36"/>
      <w:sz w:val="48"/>
      <w:szCs w:val="48"/>
    </w:rPr>
  </w:style>
  <w:style w:type="character" w:customStyle="1" w:styleId="17">
    <w:name w:val="正文文本 Char"/>
    <w:basedOn w:val="8"/>
    <w:link w:val="4"/>
    <w:qFormat/>
    <w:uiPriority w:val="0"/>
    <w:rPr>
      <w:rFonts w:ascii="Calibri" w:hAnsi="Calibri" w:eastAsia="宋体" w:cs="Times New Roman"/>
    </w:rPr>
  </w:style>
  <w:style w:type="character" w:customStyle="1" w:styleId="18">
    <w:name w:val="bjh-p"/>
    <w:basedOn w:val="8"/>
    <w:qFormat/>
    <w:uiPriority w:val="0"/>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2224</Words>
  <Characters>2320</Characters>
  <Lines>45</Lines>
  <Paragraphs>20</Paragraphs>
  <TotalTime>2</TotalTime>
  <ScaleCrop>false</ScaleCrop>
  <LinksUpToDate>false</LinksUpToDate>
  <CharactersWithSpaces>2346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2023-05-20T20:48:00Z</dcterms:created>
  <dc:creator>GuoGuo</dc:creator>
  <cp:lastModifiedBy>北京数字创意产业协会</cp:lastModifiedBy>
  <dcterms:modified xsi:type="dcterms:W3CDTF">2023-05-26T08:33:01Z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2B8E4F8B088F43F1B851D4B402E9528A_13</vt:lpwstr>
  </property>
</Properties>
</file>