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B" w:rsidRPr="00CC5FA3" w:rsidRDefault="00CC5FA3" w:rsidP="00CC5FA3">
      <w:pPr>
        <w:ind w:leftChars="-674" w:left="-420" w:hangingChars="472" w:hanging="995"/>
        <w:jc w:val="center"/>
        <w:rPr>
          <w:b/>
          <w:szCs w:val="21"/>
        </w:rPr>
      </w:pPr>
      <w:proofErr w:type="gramStart"/>
      <w:r w:rsidRPr="00CC5FA3">
        <w:rPr>
          <w:rFonts w:hint="eastAsia"/>
          <w:b/>
          <w:szCs w:val="21"/>
        </w:rPr>
        <w:t>美赞臣</w:t>
      </w:r>
      <w:proofErr w:type="gramEnd"/>
      <w:r w:rsidRPr="00CC5FA3">
        <w:rPr>
          <w:rFonts w:hint="eastAsia"/>
          <w:b/>
          <w:szCs w:val="21"/>
        </w:rPr>
        <w:t>营养品公司</w:t>
      </w:r>
      <w:proofErr w:type="gramStart"/>
      <w:r w:rsidRPr="00CC5FA3">
        <w:rPr>
          <w:rFonts w:hint="eastAsia"/>
          <w:b/>
          <w:szCs w:val="21"/>
        </w:rPr>
        <w:t>及美赞臣</w:t>
      </w:r>
      <w:proofErr w:type="gramEnd"/>
      <w:r w:rsidRPr="00CC5FA3">
        <w:rPr>
          <w:rFonts w:hint="eastAsia"/>
          <w:b/>
          <w:szCs w:val="21"/>
        </w:rPr>
        <w:t>营养品（中国）有限公司活动信息</w:t>
      </w:r>
    </w:p>
    <w:p w:rsidR="001168EB" w:rsidRDefault="001168EB">
      <w:pPr>
        <w:ind w:leftChars="-674" w:left="-424" w:hangingChars="472" w:hanging="991"/>
        <w:rPr>
          <w:szCs w:val="21"/>
        </w:rPr>
      </w:pPr>
    </w:p>
    <w:tbl>
      <w:tblPr>
        <w:tblW w:w="10380" w:type="dxa"/>
        <w:jc w:val="center"/>
        <w:tblInd w:w="-1096" w:type="dxa"/>
        <w:tblLayout w:type="fixed"/>
        <w:tblLook w:val="04A0"/>
      </w:tblPr>
      <w:tblGrid>
        <w:gridCol w:w="1192"/>
        <w:gridCol w:w="1667"/>
        <w:gridCol w:w="2899"/>
        <w:gridCol w:w="2580"/>
        <w:gridCol w:w="2042"/>
      </w:tblGrid>
      <w:tr w:rsidR="001168EB">
        <w:trPr>
          <w:trHeight w:val="61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活动主题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促销优惠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页面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链接</w:t>
            </w:r>
          </w:p>
        </w:tc>
      </w:tr>
      <w:tr w:rsidR="001168EB">
        <w:trPr>
          <w:trHeight w:val="619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8.18-8.20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蓝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臻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旗舰店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天生抵抗力，感知世界的第一步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买赠</w:t>
            </w:r>
            <w:proofErr w:type="gramEnd"/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FF"/>
                <w:kern w:val="0"/>
                <w:szCs w:val="21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FF"/>
                <w:kern w:val="0"/>
                <w:szCs w:val="21"/>
                <w:u w:val="single"/>
              </w:rPr>
              <w:t>enfinitas.m.tmall.com</w:t>
            </w:r>
          </w:p>
        </w:tc>
      </w:tr>
      <w:tr w:rsidR="001168EB">
        <w:trPr>
          <w:trHeight w:val="619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8.28-8.30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FF"/>
                <w:kern w:val="0"/>
                <w:szCs w:val="21"/>
                <w:u w:val="single"/>
              </w:rPr>
            </w:pPr>
          </w:p>
        </w:tc>
      </w:tr>
      <w:tr w:rsidR="001168EB">
        <w:trPr>
          <w:trHeight w:val="1838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8.14-8.20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苏宁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科技奶爸，智慧育儿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美赞臣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奶粉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399-100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FF"/>
                <w:kern w:val="0"/>
                <w:szCs w:val="21"/>
                <w:u w:val="single"/>
              </w:rPr>
            </w:pPr>
            <w:hyperlink r:id="rId7" w:history="1">
              <w:r w:rsidR="00D80365">
                <w:rPr>
                  <w:rFonts w:ascii="微软雅黑" w:eastAsia="微软雅黑" w:hAnsi="微软雅黑" w:cs="宋体" w:hint="eastAsia"/>
                  <w:color w:val="0000FF"/>
                  <w:kern w:val="0"/>
                  <w:szCs w:val="21"/>
                  <w:u w:val="single"/>
                </w:rPr>
                <w:t>https://shop.suning.com/30000238/index.html</w:t>
              </w:r>
            </w:hyperlink>
          </w:p>
        </w:tc>
      </w:tr>
      <w:tr w:rsidR="001168EB">
        <w:trPr>
          <w:trHeight w:val="1229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8.06-8.07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美赞臣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官方旗舰店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国际权威推荐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DHA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水平，思维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情商齐发展</w:t>
            </w:r>
            <w:proofErr w:type="gram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新客专享买一送一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另有丰富赠品赠送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https://meadjohnson.tmall.com</w:t>
            </w:r>
          </w:p>
        </w:tc>
      </w:tr>
      <w:tr w:rsidR="001168EB">
        <w:trPr>
          <w:trHeight w:val="1229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8.18-8.20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国际权威推荐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DHA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水平，思维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情商齐发展</w:t>
            </w:r>
            <w:proofErr w:type="gram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1168EB">
        <w:trPr>
          <w:trHeight w:val="1238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8.27-8.28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8EB" w:rsidRDefault="00D8036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国际权威推荐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DHA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水平，思维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情商齐发展</w:t>
            </w:r>
            <w:proofErr w:type="gramEnd"/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EB" w:rsidRDefault="001168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1168EB" w:rsidRDefault="001168EB" w:rsidP="00CC5FA3">
      <w:pPr>
        <w:rPr>
          <w:szCs w:val="21"/>
        </w:rPr>
      </w:pPr>
    </w:p>
    <w:sectPr w:rsidR="001168EB" w:rsidSect="00116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65" w:rsidRDefault="00D80365" w:rsidP="00CC5FA3">
      <w:r>
        <w:separator/>
      </w:r>
    </w:p>
  </w:endnote>
  <w:endnote w:type="continuationSeparator" w:id="0">
    <w:p w:rsidR="00D80365" w:rsidRDefault="00D80365" w:rsidP="00CC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65" w:rsidRDefault="00D80365" w:rsidP="00CC5FA3">
      <w:r>
        <w:separator/>
      </w:r>
    </w:p>
  </w:footnote>
  <w:footnote w:type="continuationSeparator" w:id="0">
    <w:p w:rsidR="00D80365" w:rsidRDefault="00D80365" w:rsidP="00CC5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0D9"/>
    <w:rsid w:val="000F3452"/>
    <w:rsid w:val="001168EB"/>
    <w:rsid w:val="003833D9"/>
    <w:rsid w:val="00C270D9"/>
    <w:rsid w:val="00CC5FA3"/>
    <w:rsid w:val="00D80365"/>
    <w:rsid w:val="00F71CC7"/>
    <w:rsid w:val="7752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168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uiPriority w:val="99"/>
    <w:unhideWhenUsed/>
    <w:rsid w:val="001168EB"/>
  </w:style>
  <w:style w:type="character" w:styleId="a5">
    <w:name w:val="Hyperlink"/>
    <w:basedOn w:val="a0"/>
    <w:uiPriority w:val="99"/>
    <w:unhideWhenUsed/>
    <w:rsid w:val="001168EB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C5F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5FA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C5F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suning.com/30000238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Mead Johnson Nutrition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Crystal</dc:creator>
  <cp:lastModifiedBy>Think</cp:lastModifiedBy>
  <cp:revision>2</cp:revision>
  <dcterms:created xsi:type="dcterms:W3CDTF">2017-08-04T02:48:00Z</dcterms:created>
  <dcterms:modified xsi:type="dcterms:W3CDTF">2017-08-04T02:48:00Z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